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3465" w14:textId="66B87E44" w:rsidR="70EC6787" w:rsidRDefault="70EC6787" w:rsidP="5DA0FF43">
      <w:pPr>
        <w:pStyle w:val="Heading1"/>
        <w:spacing w:line="360" w:lineRule="auto"/>
        <w:jc w:val="center"/>
        <w:rPr>
          <w:rFonts w:ascii="Arial" w:hAnsi="Arial" w:cs="Arial"/>
          <w:b/>
          <w:bCs/>
          <w:sz w:val="30"/>
          <w:szCs w:val="30"/>
        </w:rPr>
      </w:pPr>
      <w:r w:rsidRPr="5DA0FF43">
        <w:rPr>
          <w:b/>
          <w:bCs/>
          <w:sz w:val="30"/>
          <w:szCs w:val="30"/>
        </w:rPr>
        <w:t xml:space="preserve">Guidance on Recruiting Brand Ambassadors </w:t>
      </w:r>
    </w:p>
    <w:p w14:paraId="344EC928" w14:textId="792C54A8" w:rsidR="70EC6787" w:rsidRDefault="70EC6787" w:rsidP="5DA0FF43">
      <w:pPr>
        <w:jc w:val="center"/>
        <w:rPr>
          <w:rFonts w:asciiTheme="majorHAnsi" w:eastAsiaTheme="majorEastAsia" w:hAnsiTheme="majorHAnsi" w:cstheme="majorBidi"/>
          <w:b/>
          <w:bCs/>
          <w:color w:val="2E74B5" w:themeColor="accent1" w:themeShade="BF"/>
          <w:sz w:val="30"/>
          <w:szCs w:val="30"/>
        </w:rPr>
      </w:pPr>
      <w:r w:rsidRPr="5DA0FF43">
        <w:rPr>
          <w:rFonts w:asciiTheme="majorHAnsi" w:eastAsiaTheme="majorEastAsia" w:hAnsiTheme="majorHAnsi" w:cstheme="majorBidi"/>
          <w:b/>
          <w:bCs/>
          <w:color w:val="2E74B5" w:themeColor="accent1" w:themeShade="BF"/>
          <w:sz w:val="30"/>
          <w:szCs w:val="30"/>
        </w:rPr>
        <w:t>University of Edinburgh Careers Service</w:t>
      </w:r>
    </w:p>
    <w:p w14:paraId="637A3F26" w14:textId="3A9D1B48" w:rsidR="00232E4B" w:rsidRPr="002A7072" w:rsidRDefault="70EC6787" w:rsidP="002A7072">
      <w:pPr>
        <w:spacing w:line="360" w:lineRule="auto"/>
        <w:rPr>
          <w:rFonts w:ascii="Arial" w:hAnsi="Arial" w:cs="Arial"/>
          <w:sz w:val="24"/>
          <w:szCs w:val="24"/>
        </w:rPr>
      </w:pPr>
      <w:r w:rsidRPr="002A7072">
        <w:rPr>
          <w:rFonts w:ascii="Arial" w:eastAsia="Arial" w:hAnsi="Arial" w:cs="Arial"/>
          <w:color w:val="000000" w:themeColor="text1"/>
          <w:sz w:val="24"/>
          <w:szCs w:val="24"/>
        </w:rPr>
        <w:t xml:space="preserve">Hiring students to work as brand ambassadors (also known as student ambassadors or campus ambassadors) is a popular option amongst larger student and graduate recruiters. </w:t>
      </w:r>
      <w:r w:rsidR="00394EA6">
        <w:rPr>
          <w:rFonts w:ascii="Arial" w:eastAsia="Arial" w:hAnsi="Arial" w:cs="Arial"/>
          <w:color w:val="000000" w:themeColor="text1"/>
          <w:sz w:val="24"/>
          <w:szCs w:val="24"/>
        </w:rPr>
        <w:t>Organisations should</w:t>
      </w:r>
      <w:r w:rsidRPr="002A7072">
        <w:rPr>
          <w:rFonts w:ascii="Arial" w:eastAsia="Arial" w:hAnsi="Arial" w:cs="Arial"/>
          <w:color w:val="000000" w:themeColor="text1"/>
          <w:sz w:val="24"/>
          <w:szCs w:val="24"/>
        </w:rPr>
        <w:t xml:space="preserve"> consider using brand ambassadors as it offers an effective wa</w:t>
      </w:r>
      <w:r w:rsidR="00A2019F">
        <w:rPr>
          <w:rFonts w:ascii="Arial" w:eastAsia="Arial" w:hAnsi="Arial" w:cs="Arial"/>
          <w:color w:val="000000" w:themeColor="text1"/>
          <w:sz w:val="24"/>
          <w:szCs w:val="24"/>
        </w:rPr>
        <w:t>y to have an on-campus presence.</w:t>
      </w:r>
    </w:p>
    <w:p w14:paraId="1BB83CE1" w14:textId="43BF4EF2" w:rsidR="31282F4D" w:rsidRDefault="70EC6787" w:rsidP="5CCF5782">
      <w:pPr>
        <w:spacing w:line="360" w:lineRule="auto"/>
        <w:rPr>
          <w:rFonts w:ascii="Arial" w:hAnsi="Arial" w:cs="Arial"/>
          <w:sz w:val="24"/>
          <w:szCs w:val="24"/>
        </w:rPr>
      </w:pPr>
      <w:r w:rsidRPr="5DA0FF43">
        <w:rPr>
          <w:rFonts w:ascii="Arial" w:eastAsia="Arial" w:hAnsi="Arial" w:cs="Arial"/>
          <w:color w:val="000000" w:themeColor="text1"/>
          <w:sz w:val="24"/>
          <w:szCs w:val="24"/>
        </w:rPr>
        <w:t>This document is intended to highlight good practice and provide hints and tips on how to get the most from your brand ambassadors.</w:t>
      </w:r>
    </w:p>
    <w:p w14:paraId="1C721387" w14:textId="6417B7AB" w:rsidR="70EC6787" w:rsidRDefault="70EC6787" w:rsidP="5CCF5782">
      <w:pPr>
        <w:pStyle w:val="Heading3"/>
        <w:spacing w:line="360" w:lineRule="auto"/>
        <w:rPr>
          <w:rFonts w:ascii="Arial" w:hAnsi="Arial" w:cs="Arial"/>
        </w:rPr>
      </w:pPr>
      <w:r w:rsidRPr="5CCF5782">
        <w:rPr>
          <w:rFonts w:ascii="Arial" w:hAnsi="Arial" w:cs="Arial"/>
        </w:rPr>
        <w:t>How do I find brand ambassadors?</w:t>
      </w:r>
    </w:p>
    <w:p w14:paraId="6884DD4A" w14:textId="05A31840" w:rsidR="00232E4B" w:rsidRPr="002A7072" w:rsidRDefault="70EC6787" w:rsidP="002A7072">
      <w:pPr>
        <w:spacing w:line="360" w:lineRule="auto"/>
        <w:rPr>
          <w:rFonts w:ascii="Arial" w:hAnsi="Arial" w:cs="Arial"/>
          <w:sz w:val="24"/>
          <w:szCs w:val="24"/>
        </w:rPr>
      </w:pPr>
      <w:r w:rsidRPr="002A7072">
        <w:rPr>
          <w:rFonts w:ascii="Arial" w:eastAsia="Arial" w:hAnsi="Arial" w:cs="Arial"/>
          <w:color w:val="000000" w:themeColor="text1"/>
          <w:sz w:val="24"/>
          <w:szCs w:val="24"/>
        </w:rPr>
        <w:t>If you do not already have students lined up for you as brand ambassadors, you can:</w:t>
      </w:r>
    </w:p>
    <w:p w14:paraId="5EFF64AA" w14:textId="7454ECF7" w:rsidR="00232E4B" w:rsidRPr="002A7072" w:rsidRDefault="70EC6787" w:rsidP="31282F4D">
      <w:pPr>
        <w:pStyle w:val="ListParagraph"/>
        <w:numPr>
          <w:ilvl w:val="0"/>
          <w:numId w:val="14"/>
        </w:numPr>
        <w:spacing w:line="360" w:lineRule="auto"/>
        <w:rPr>
          <w:rFonts w:ascii="Arial" w:eastAsiaTheme="minorEastAsia" w:hAnsi="Arial" w:cs="Arial"/>
          <w:color w:val="0563C1"/>
          <w:sz w:val="24"/>
          <w:szCs w:val="24"/>
          <w:u w:val="single"/>
        </w:rPr>
      </w:pPr>
      <w:r w:rsidRPr="31282F4D">
        <w:rPr>
          <w:rFonts w:ascii="Arial" w:eastAsia="Arial" w:hAnsi="Arial" w:cs="Arial"/>
          <w:sz w:val="24"/>
          <w:szCs w:val="24"/>
        </w:rPr>
        <w:t>List your Brand Ambassador vacancy on MyCareerHub</w:t>
      </w:r>
      <w:r w:rsidRPr="31282F4D">
        <w:rPr>
          <w:rFonts w:ascii="Arial" w:eastAsia="Arial" w:hAnsi="Arial" w:cs="Arial"/>
          <w:color w:val="000000" w:themeColor="text1"/>
          <w:sz w:val="24"/>
          <w:szCs w:val="24"/>
        </w:rPr>
        <w:t xml:space="preserve"> – </w:t>
      </w:r>
      <w:hyperlink r:id="rId9">
        <w:r w:rsidRPr="31282F4D">
          <w:rPr>
            <w:rStyle w:val="Hyperlink"/>
            <w:rFonts w:ascii="Arial" w:eastAsia="Arial" w:hAnsi="Arial" w:cs="Arial"/>
            <w:sz w:val="24"/>
            <w:szCs w:val="24"/>
          </w:rPr>
          <w:t>find out more about how to do that on our website</w:t>
        </w:r>
      </w:hyperlink>
    </w:p>
    <w:p w14:paraId="0D0CCBF2" w14:textId="137B02FC" w:rsidR="00232E4B" w:rsidRPr="002A7072" w:rsidRDefault="70EC6787" w:rsidP="002A7072">
      <w:pPr>
        <w:pStyle w:val="ListParagraph"/>
        <w:numPr>
          <w:ilvl w:val="0"/>
          <w:numId w:val="14"/>
        </w:numPr>
        <w:spacing w:line="360" w:lineRule="auto"/>
        <w:rPr>
          <w:rFonts w:ascii="Arial" w:eastAsiaTheme="minorEastAsia" w:hAnsi="Arial" w:cs="Arial"/>
          <w:color w:val="000000" w:themeColor="text1"/>
          <w:sz w:val="24"/>
          <w:szCs w:val="24"/>
        </w:rPr>
      </w:pPr>
      <w:r w:rsidRPr="002A7072">
        <w:rPr>
          <w:rFonts w:ascii="Arial" w:eastAsia="Arial" w:hAnsi="Arial" w:cs="Arial"/>
          <w:color w:val="000000" w:themeColor="text1"/>
          <w:sz w:val="24"/>
          <w:szCs w:val="24"/>
        </w:rPr>
        <w:t>Invite students you have engaged with previously to apply for the role – this could be students you have met at insight days or who have joined you for an internship for example</w:t>
      </w:r>
    </w:p>
    <w:p w14:paraId="7CE578E2" w14:textId="610973F4" w:rsidR="70EC6787" w:rsidRDefault="70EC6787" w:rsidP="5CCF5782">
      <w:pPr>
        <w:spacing w:line="360" w:lineRule="auto"/>
        <w:rPr>
          <w:rFonts w:ascii="Arial" w:hAnsi="Arial" w:cs="Arial"/>
          <w:sz w:val="24"/>
          <w:szCs w:val="24"/>
        </w:rPr>
      </w:pPr>
      <w:r w:rsidRPr="5DA0FF43">
        <w:rPr>
          <w:rFonts w:ascii="Arial" w:eastAsia="Arial" w:hAnsi="Arial" w:cs="Arial"/>
          <w:color w:val="000000" w:themeColor="text1"/>
          <w:sz w:val="24"/>
          <w:szCs w:val="24"/>
        </w:rPr>
        <w:t xml:space="preserve">Remember that students should be paid </w:t>
      </w:r>
      <w:r w:rsidRPr="5DA0FF43">
        <w:rPr>
          <w:rFonts w:ascii="Arial" w:eastAsia="Arial" w:hAnsi="Arial" w:cs="Arial"/>
          <w:color w:val="000000" w:themeColor="text1"/>
          <w:sz w:val="24"/>
          <w:szCs w:val="24"/>
          <w:u w:val="single"/>
        </w:rPr>
        <w:t>at least National Minimum Wage</w:t>
      </w:r>
      <w:r w:rsidRPr="5DA0FF43">
        <w:rPr>
          <w:rFonts w:ascii="Arial" w:eastAsia="Arial" w:hAnsi="Arial" w:cs="Arial"/>
          <w:color w:val="000000" w:themeColor="text1"/>
          <w:sz w:val="24"/>
          <w:szCs w:val="24"/>
        </w:rPr>
        <w:t xml:space="preserve"> for this work.</w:t>
      </w:r>
    </w:p>
    <w:p w14:paraId="2FD075D3" w14:textId="2962B5DB" w:rsidR="00232E4B" w:rsidRPr="002A7072" w:rsidRDefault="70EC6787" w:rsidP="002A7072">
      <w:pPr>
        <w:pStyle w:val="Heading4"/>
        <w:spacing w:line="360" w:lineRule="auto"/>
        <w:rPr>
          <w:rFonts w:ascii="Arial" w:hAnsi="Arial" w:cs="Arial"/>
          <w:sz w:val="24"/>
          <w:szCs w:val="24"/>
        </w:rPr>
      </w:pPr>
      <w:r w:rsidRPr="5DA0FF43">
        <w:rPr>
          <w:rFonts w:ascii="Arial" w:eastAsia="Arial" w:hAnsi="Arial" w:cs="Arial"/>
          <w:i w:val="0"/>
          <w:iCs w:val="0"/>
          <w:color w:val="0070C0"/>
          <w:sz w:val="24"/>
          <w:szCs w:val="24"/>
        </w:rPr>
        <w:t>What kind of activities can brand ambassadors undertake?</w:t>
      </w:r>
    </w:p>
    <w:p w14:paraId="43010720" w14:textId="198A68CA" w:rsidR="31282F4D" w:rsidRDefault="70EC6787" w:rsidP="5CCF5782">
      <w:pPr>
        <w:spacing w:line="360" w:lineRule="auto"/>
        <w:rPr>
          <w:rFonts w:ascii="Arial" w:hAnsi="Arial" w:cs="Arial"/>
          <w:sz w:val="24"/>
          <w:szCs w:val="24"/>
        </w:rPr>
      </w:pPr>
      <w:r w:rsidRPr="5DA0FF43">
        <w:rPr>
          <w:rFonts w:ascii="Arial" w:eastAsia="Arial" w:hAnsi="Arial" w:cs="Arial"/>
          <w:sz w:val="24"/>
          <w:szCs w:val="24"/>
        </w:rPr>
        <w:t xml:space="preserve">The main advantage of hiring students as brand ambassadors is the peer-to-peer </w:t>
      </w:r>
      <w:proofErr w:type="gramStart"/>
      <w:r w:rsidRPr="5DA0FF43">
        <w:rPr>
          <w:rFonts w:ascii="Arial" w:eastAsia="Arial" w:hAnsi="Arial" w:cs="Arial"/>
          <w:sz w:val="24"/>
          <w:szCs w:val="24"/>
        </w:rPr>
        <w:t>element</w:t>
      </w:r>
      <w:proofErr w:type="gramEnd"/>
      <w:r w:rsidRPr="5DA0FF43">
        <w:rPr>
          <w:rFonts w:ascii="Arial" w:eastAsia="Arial" w:hAnsi="Arial" w:cs="Arial"/>
          <w:sz w:val="24"/>
          <w:szCs w:val="24"/>
        </w:rPr>
        <w:t xml:space="preserve"> of the communications they can undertake on your behalf. Our advice is to use them as your voice on campus, going to places (physically or virtually) that are more difficult for you to get into as a recruiter. You could ask your brand ambassadors to:</w:t>
      </w:r>
    </w:p>
    <w:p w14:paraId="43979516" w14:textId="1524A57E"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t xml:space="preserve">Talk about you in their own networks – with friends, classmates, </w:t>
      </w:r>
      <w:proofErr w:type="gramStart"/>
      <w:r w:rsidRPr="002A7072">
        <w:rPr>
          <w:rFonts w:ascii="Arial" w:eastAsia="Arial" w:hAnsi="Arial" w:cs="Arial"/>
          <w:sz w:val="24"/>
          <w:szCs w:val="24"/>
        </w:rPr>
        <w:t>society</w:t>
      </w:r>
      <w:proofErr w:type="gramEnd"/>
      <w:r w:rsidRPr="002A7072">
        <w:rPr>
          <w:rFonts w:ascii="Arial" w:eastAsia="Arial" w:hAnsi="Arial" w:cs="Arial"/>
          <w:sz w:val="24"/>
          <w:szCs w:val="24"/>
        </w:rPr>
        <w:t xml:space="preserve"> or club members.</w:t>
      </w:r>
    </w:p>
    <w:p w14:paraId="1B611E5A" w14:textId="70B870B8"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t>Spread the word about you via their own social media networks and/or add their voice to your official social media accounts</w:t>
      </w:r>
    </w:p>
    <w:p w14:paraId="5E5A22C3" w14:textId="6ABAB55A"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t>Give you feedback on how they and their peers are feeling – generally or about you and your offer specifically.</w:t>
      </w:r>
    </w:p>
    <w:p w14:paraId="47F55206" w14:textId="32325DD6"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lastRenderedPageBreak/>
        <w:t xml:space="preserve">Tell you about what’s happening on campus – when students are busy, what timings seem to be working for events, what other recruiter activity they are aware of </w:t>
      </w:r>
      <w:proofErr w:type="spellStart"/>
      <w:r w:rsidRPr="002A7072">
        <w:rPr>
          <w:rFonts w:ascii="Arial" w:eastAsia="Arial" w:hAnsi="Arial" w:cs="Arial"/>
          <w:sz w:val="24"/>
          <w:szCs w:val="24"/>
        </w:rPr>
        <w:t>etc</w:t>
      </w:r>
      <w:proofErr w:type="spellEnd"/>
    </w:p>
    <w:p w14:paraId="1FD7BC23" w14:textId="6C92F159" w:rsidR="00232E4B" w:rsidRPr="002A7072" w:rsidRDefault="70EC6787" w:rsidP="5DA0FF43">
      <w:pPr>
        <w:pStyle w:val="ListParagraph"/>
        <w:numPr>
          <w:ilvl w:val="0"/>
          <w:numId w:val="14"/>
        </w:numPr>
        <w:spacing w:line="360" w:lineRule="auto"/>
        <w:rPr>
          <w:rFonts w:ascii="Arial" w:eastAsiaTheme="minorEastAsia" w:hAnsi="Arial" w:cs="Arial"/>
          <w:sz w:val="24"/>
          <w:szCs w:val="24"/>
        </w:rPr>
      </w:pPr>
      <w:r w:rsidRPr="5DA0FF43">
        <w:rPr>
          <w:rFonts w:ascii="Arial" w:eastAsia="Arial" w:hAnsi="Arial" w:cs="Arial"/>
          <w:sz w:val="24"/>
          <w:szCs w:val="24"/>
        </w:rPr>
        <w:t>Ask teaching staff if they can do a “shout out” at the start or end of lectures or tutorials or if they can post an announcement on the class discussion board/online teaching environment.</w:t>
      </w:r>
    </w:p>
    <w:p w14:paraId="600A8982" w14:textId="028E3E53"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t xml:space="preserve">Contact their peers involved with </w:t>
      </w:r>
      <w:hyperlink r:id="rId10">
        <w:r w:rsidRPr="002A7072">
          <w:rPr>
            <w:rStyle w:val="Hyperlink"/>
            <w:rFonts w:ascii="Arial" w:eastAsia="Arial" w:hAnsi="Arial" w:cs="Arial"/>
            <w:sz w:val="24"/>
            <w:szCs w:val="24"/>
          </w:rPr>
          <w:t>Student Societies</w:t>
        </w:r>
      </w:hyperlink>
      <w:r w:rsidRPr="002A7072">
        <w:rPr>
          <w:rFonts w:ascii="Arial" w:eastAsia="Arial" w:hAnsi="Arial" w:cs="Arial"/>
          <w:sz w:val="24"/>
          <w:szCs w:val="24"/>
        </w:rPr>
        <w:t xml:space="preserve">, </w:t>
      </w:r>
      <w:hyperlink r:id="rId11">
        <w:r w:rsidRPr="002A7072">
          <w:rPr>
            <w:rStyle w:val="Hyperlink"/>
            <w:rFonts w:ascii="Arial" w:eastAsia="Arial" w:hAnsi="Arial" w:cs="Arial"/>
            <w:sz w:val="24"/>
            <w:szCs w:val="24"/>
          </w:rPr>
          <w:t>Sports Clubs</w:t>
        </w:r>
      </w:hyperlink>
      <w:r w:rsidRPr="002A7072">
        <w:rPr>
          <w:rFonts w:ascii="Arial" w:eastAsia="Arial" w:hAnsi="Arial" w:cs="Arial"/>
          <w:sz w:val="24"/>
          <w:szCs w:val="24"/>
        </w:rPr>
        <w:t xml:space="preserve"> or the </w:t>
      </w:r>
      <w:hyperlink r:id="rId12">
        <w:r w:rsidRPr="002A7072">
          <w:rPr>
            <w:rStyle w:val="Hyperlink"/>
            <w:rFonts w:ascii="Arial" w:eastAsia="Arial" w:hAnsi="Arial" w:cs="Arial"/>
            <w:sz w:val="24"/>
            <w:szCs w:val="24"/>
          </w:rPr>
          <w:t>Liberation Campaigns</w:t>
        </w:r>
      </w:hyperlink>
      <w:r w:rsidRPr="002A7072">
        <w:rPr>
          <w:rFonts w:ascii="Arial" w:eastAsia="Arial" w:hAnsi="Arial" w:cs="Arial"/>
          <w:sz w:val="24"/>
          <w:szCs w:val="24"/>
        </w:rPr>
        <w:t xml:space="preserve"> to see if there are opportunities to share your messages or get involved in activities (you are welcome to do this directly as a recruiter too)</w:t>
      </w:r>
    </w:p>
    <w:p w14:paraId="567FB0DD" w14:textId="058D3738" w:rsidR="00232E4B" w:rsidRPr="002A7072" w:rsidRDefault="70EC6787" w:rsidP="002A7072">
      <w:pPr>
        <w:pStyle w:val="ListParagraph"/>
        <w:numPr>
          <w:ilvl w:val="0"/>
          <w:numId w:val="14"/>
        </w:numPr>
        <w:spacing w:line="360" w:lineRule="auto"/>
        <w:rPr>
          <w:rFonts w:ascii="Arial" w:eastAsiaTheme="minorEastAsia" w:hAnsi="Arial" w:cs="Arial"/>
          <w:sz w:val="24"/>
          <w:szCs w:val="24"/>
        </w:rPr>
      </w:pPr>
      <w:r w:rsidRPr="002A7072">
        <w:rPr>
          <w:rFonts w:ascii="Arial" w:eastAsia="Arial" w:hAnsi="Arial" w:cs="Arial"/>
          <w:sz w:val="24"/>
          <w:szCs w:val="24"/>
        </w:rPr>
        <w:t>Speak to the Students’ Association about putting up posters around campus</w:t>
      </w:r>
    </w:p>
    <w:p w14:paraId="629E26A4" w14:textId="16387C64" w:rsidR="00232E4B" w:rsidRPr="002A7072" w:rsidRDefault="70EC6787" w:rsidP="5CCF5782">
      <w:pPr>
        <w:pStyle w:val="ListParagraph"/>
        <w:numPr>
          <w:ilvl w:val="0"/>
          <w:numId w:val="14"/>
        </w:numPr>
        <w:spacing w:line="360" w:lineRule="auto"/>
        <w:rPr>
          <w:rFonts w:ascii="Arial" w:eastAsiaTheme="minorEastAsia" w:hAnsi="Arial" w:cs="Arial"/>
          <w:sz w:val="24"/>
          <w:szCs w:val="24"/>
        </w:rPr>
      </w:pPr>
      <w:r w:rsidRPr="5CCF5782">
        <w:rPr>
          <w:rFonts w:ascii="Arial" w:eastAsia="Arial" w:hAnsi="Arial" w:cs="Arial"/>
          <w:sz w:val="24"/>
          <w:szCs w:val="24"/>
        </w:rPr>
        <w:t>Be part of the activities you are involved in on campus – e.g. joining you to answer questions on your booth at an online careers fair, or helping with the Q&amp;A during a webinar</w:t>
      </w:r>
    </w:p>
    <w:p w14:paraId="61049AD3" w14:textId="6C793F47" w:rsidR="5CCF5782" w:rsidRDefault="70EC6787" w:rsidP="5DA0FF43">
      <w:pPr>
        <w:pStyle w:val="ListParagraph"/>
        <w:numPr>
          <w:ilvl w:val="0"/>
          <w:numId w:val="14"/>
        </w:numPr>
        <w:spacing w:line="360" w:lineRule="auto"/>
        <w:rPr>
          <w:rFonts w:ascii="Arial" w:eastAsiaTheme="minorEastAsia" w:hAnsi="Arial" w:cs="Arial"/>
          <w:sz w:val="24"/>
          <w:szCs w:val="24"/>
        </w:rPr>
      </w:pPr>
      <w:r w:rsidRPr="5DA0FF43">
        <w:rPr>
          <w:rFonts w:ascii="Arial" w:eastAsia="Arial" w:hAnsi="Arial" w:cs="Arial"/>
          <w:sz w:val="24"/>
          <w:szCs w:val="24"/>
        </w:rPr>
        <w:t>Come up with their own ideas!</w:t>
      </w:r>
    </w:p>
    <w:p w14:paraId="12FBA51E" w14:textId="222043F6" w:rsidR="00232E4B" w:rsidRPr="002A7072" w:rsidRDefault="70EC6787" w:rsidP="002A7072">
      <w:pPr>
        <w:pStyle w:val="Heading5"/>
        <w:spacing w:line="360" w:lineRule="auto"/>
        <w:rPr>
          <w:rFonts w:ascii="Arial" w:hAnsi="Arial" w:cs="Arial"/>
          <w:sz w:val="24"/>
          <w:szCs w:val="24"/>
        </w:rPr>
      </w:pPr>
      <w:r w:rsidRPr="002A7072">
        <w:rPr>
          <w:rFonts w:ascii="Arial" w:eastAsia="Arial" w:hAnsi="Arial" w:cs="Arial"/>
          <w:color w:val="0070C0"/>
          <w:sz w:val="24"/>
          <w:szCs w:val="24"/>
        </w:rPr>
        <w:t>What shouldn’t they do?</w:t>
      </w:r>
    </w:p>
    <w:p w14:paraId="1478031A" w14:textId="27BBC610" w:rsidR="00232E4B" w:rsidRPr="002A7072" w:rsidRDefault="70EC6787" w:rsidP="002A7072">
      <w:pPr>
        <w:pStyle w:val="ListParagraph"/>
        <w:numPr>
          <w:ilvl w:val="0"/>
          <w:numId w:val="13"/>
        </w:numPr>
        <w:spacing w:line="360" w:lineRule="auto"/>
        <w:rPr>
          <w:rFonts w:ascii="Arial" w:eastAsiaTheme="minorEastAsia" w:hAnsi="Arial" w:cs="Arial"/>
          <w:color w:val="000000" w:themeColor="text1"/>
          <w:sz w:val="24"/>
          <w:szCs w:val="24"/>
        </w:rPr>
      </w:pPr>
      <w:r w:rsidRPr="002A7072">
        <w:rPr>
          <w:rFonts w:ascii="Arial" w:eastAsia="Arial" w:hAnsi="Arial" w:cs="Arial"/>
          <w:color w:val="000000" w:themeColor="text1"/>
          <w:sz w:val="24"/>
          <w:szCs w:val="24"/>
        </w:rPr>
        <w:t>Bring posters or flyers in the careers service – we don’t have space to display hard copy materials</w:t>
      </w:r>
    </w:p>
    <w:p w14:paraId="453EE37E" w14:textId="626A760A" w:rsidR="00232E4B" w:rsidRPr="002A7072" w:rsidRDefault="70EC6787" w:rsidP="5CCF5782">
      <w:pPr>
        <w:pStyle w:val="ListParagraph"/>
        <w:numPr>
          <w:ilvl w:val="0"/>
          <w:numId w:val="13"/>
        </w:numPr>
        <w:spacing w:line="360" w:lineRule="auto"/>
        <w:rPr>
          <w:rFonts w:ascii="Arial" w:eastAsiaTheme="minorEastAsia" w:hAnsi="Arial" w:cs="Arial"/>
          <w:color w:val="000000" w:themeColor="text1"/>
          <w:sz w:val="24"/>
          <w:szCs w:val="24"/>
        </w:rPr>
      </w:pPr>
      <w:r w:rsidRPr="5CCF5782">
        <w:rPr>
          <w:rFonts w:ascii="Arial" w:eastAsia="Arial" w:hAnsi="Arial" w:cs="Arial"/>
          <w:color w:val="000000" w:themeColor="text1"/>
          <w:sz w:val="24"/>
          <w:szCs w:val="24"/>
        </w:rPr>
        <w:t>Use the student email system for commercial purposes e.g., use an internal mailing list to circulate promotional material – this may be viewed as an infringement of the University’s Computer Regulations and may lead to disciplinary action</w:t>
      </w:r>
    </w:p>
    <w:p w14:paraId="0EB8604C" w14:textId="58E523BB" w:rsidR="00232E4B" w:rsidRPr="002A7072" w:rsidRDefault="70EC6787" w:rsidP="002A7072">
      <w:pPr>
        <w:pStyle w:val="ListParagraph"/>
        <w:numPr>
          <w:ilvl w:val="0"/>
          <w:numId w:val="13"/>
        </w:numPr>
        <w:spacing w:line="360" w:lineRule="auto"/>
        <w:rPr>
          <w:rFonts w:ascii="Arial" w:eastAsiaTheme="minorEastAsia" w:hAnsi="Arial" w:cs="Arial"/>
          <w:color w:val="000000" w:themeColor="text1"/>
          <w:sz w:val="24"/>
          <w:szCs w:val="24"/>
        </w:rPr>
      </w:pPr>
      <w:r w:rsidRPr="002A7072">
        <w:rPr>
          <w:rFonts w:ascii="Arial" w:eastAsia="Arial" w:hAnsi="Arial" w:cs="Arial"/>
          <w:color w:val="000000" w:themeColor="text1"/>
          <w:sz w:val="24"/>
          <w:szCs w:val="24"/>
        </w:rPr>
        <w:t>Distribute promotional materials such as flyers in University buildings, including Halls of Residence, without permission from staff in that area</w:t>
      </w:r>
    </w:p>
    <w:p w14:paraId="1358B9D3" w14:textId="0FE79C04" w:rsidR="00232E4B" w:rsidRPr="002A7072" w:rsidRDefault="70EC6787" w:rsidP="002A7072">
      <w:pPr>
        <w:pStyle w:val="ListParagraph"/>
        <w:numPr>
          <w:ilvl w:val="0"/>
          <w:numId w:val="13"/>
        </w:numPr>
        <w:spacing w:line="360" w:lineRule="auto"/>
        <w:rPr>
          <w:rFonts w:ascii="Arial" w:eastAsiaTheme="minorEastAsia" w:hAnsi="Arial" w:cs="Arial"/>
          <w:color w:val="000000" w:themeColor="text1"/>
          <w:sz w:val="24"/>
          <w:szCs w:val="24"/>
        </w:rPr>
      </w:pPr>
      <w:r w:rsidRPr="002A7072">
        <w:rPr>
          <w:rFonts w:ascii="Arial" w:eastAsia="Arial" w:hAnsi="Arial" w:cs="Arial"/>
          <w:color w:val="000000" w:themeColor="text1"/>
          <w:sz w:val="24"/>
          <w:szCs w:val="24"/>
        </w:rPr>
        <w:t xml:space="preserve">Large scale surveys - you need to gain permission to conduct a survey of students – please contact </w:t>
      </w:r>
      <w:hyperlink r:id="rId13">
        <w:r w:rsidRPr="002A7072">
          <w:rPr>
            <w:rStyle w:val="Hyperlink"/>
            <w:rFonts w:ascii="Arial" w:eastAsia="Arial" w:hAnsi="Arial" w:cs="Arial"/>
            <w:sz w:val="24"/>
            <w:szCs w:val="24"/>
          </w:rPr>
          <w:t>employers@ed.ac.uk</w:t>
        </w:r>
      </w:hyperlink>
      <w:r w:rsidRPr="002A7072">
        <w:rPr>
          <w:rFonts w:ascii="Arial" w:eastAsia="Arial" w:hAnsi="Arial" w:cs="Arial"/>
          <w:color w:val="000000" w:themeColor="text1"/>
          <w:sz w:val="24"/>
          <w:szCs w:val="24"/>
        </w:rPr>
        <w:t xml:space="preserve"> to find out more</w:t>
      </w:r>
    </w:p>
    <w:p w14:paraId="38ED6062" w14:textId="3B7AE1B5" w:rsidR="00232E4B" w:rsidRPr="002A7072" w:rsidRDefault="70EC6787" w:rsidP="31282F4D">
      <w:pPr>
        <w:pStyle w:val="ListParagraph"/>
        <w:numPr>
          <w:ilvl w:val="0"/>
          <w:numId w:val="13"/>
        </w:numPr>
        <w:spacing w:line="360" w:lineRule="auto"/>
        <w:rPr>
          <w:rFonts w:ascii="Arial" w:eastAsiaTheme="minorEastAsia" w:hAnsi="Arial" w:cs="Arial"/>
          <w:color w:val="000000" w:themeColor="text1"/>
          <w:sz w:val="24"/>
          <w:szCs w:val="24"/>
        </w:rPr>
      </w:pPr>
      <w:r w:rsidRPr="31282F4D">
        <w:rPr>
          <w:rFonts w:ascii="Arial" w:eastAsia="Arial" w:hAnsi="Arial" w:cs="Arial"/>
          <w:color w:val="000000" w:themeColor="text1"/>
          <w:sz w:val="24"/>
          <w:szCs w:val="24"/>
        </w:rPr>
        <w:t>Student ambassadors don’t need to introduce themselves to the Careers Service – but if they are contacting us with any queries, it is helpful if they copy you into the correspondence to avoid duplication.</w:t>
      </w:r>
    </w:p>
    <w:p w14:paraId="1A8F85F8" w14:textId="77777777" w:rsidR="00394EA6" w:rsidRDefault="00394EA6">
      <w:pPr>
        <w:rPr>
          <w:rFonts w:ascii="Arial" w:eastAsia="Arial" w:hAnsi="Arial" w:cs="Arial"/>
          <w:color w:val="0070C0"/>
          <w:sz w:val="24"/>
          <w:szCs w:val="24"/>
        </w:rPr>
      </w:pPr>
      <w:r>
        <w:rPr>
          <w:rFonts w:ascii="Arial" w:eastAsia="Arial" w:hAnsi="Arial" w:cs="Arial"/>
          <w:color w:val="0070C0"/>
          <w:sz w:val="24"/>
          <w:szCs w:val="24"/>
        </w:rPr>
        <w:br w:type="page"/>
      </w:r>
    </w:p>
    <w:p w14:paraId="30BD0A00" w14:textId="382C679B" w:rsidR="31282F4D" w:rsidRDefault="5DA0FF43" w:rsidP="5DA0FF43">
      <w:pPr>
        <w:spacing w:line="360" w:lineRule="auto"/>
        <w:rPr>
          <w:rFonts w:ascii="Arial" w:eastAsia="Arial" w:hAnsi="Arial" w:cs="Arial"/>
          <w:color w:val="0070C0"/>
          <w:sz w:val="24"/>
          <w:szCs w:val="24"/>
        </w:rPr>
      </w:pPr>
      <w:bookmarkStart w:id="0" w:name="_GoBack"/>
      <w:bookmarkEnd w:id="0"/>
      <w:r w:rsidRPr="00394EA6">
        <w:rPr>
          <w:rFonts w:ascii="Arial" w:eastAsia="Arial" w:hAnsi="Arial" w:cs="Arial"/>
          <w:color w:val="0070C0"/>
          <w:sz w:val="24"/>
          <w:szCs w:val="24"/>
        </w:rPr>
        <w:lastRenderedPageBreak/>
        <w:t>How else can we help?</w:t>
      </w:r>
    </w:p>
    <w:p w14:paraId="0A37501D" w14:textId="1A190707" w:rsidR="00232E4B" w:rsidRPr="002A7072" w:rsidRDefault="31282F4D" w:rsidP="002A7072">
      <w:pPr>
        <w:spacing w:line="360" w:lineRule="auto"/>
        <w:rPr>
          <w:rFonts w:ascii="Arial" w:eastAsia="Arial" w:hAnsi="Arial" w:cs="Arial"/>
          <w:sz w:val="24"/>
          <w:szCs w:val="24"/>
        </w:rPr>
      </w:pPr>
      <w:r w:rsidRPr="31282F4D">
        <w:rPr>
          <w:rFonts w:ascii="Arial" w:eastAsia="Arial" w:hAnsi="Arial" w:cs="Arial"/>
          <w:sz w:val="24"/>
          <w:szCs w:val="24"/>
        </w:rPr>
        <w:t xml:space="preserve">Once recruited, your brand ambassador can get in touch with the Employer Team at </w:t>
      </w:r>
      <w:hyperlink r:id="rId14">
        <w:r w:rsidRPr="31282F4D">
          <w:rPr>
            <w:rStyle w:val="Hyperlink"/>
            <w:rFonts w:ascii="Arial" w:eastAsia="Arial" w:hAnsi="Arial" w:cs="Arial"/>
            <w:sz w:val="24"/>
            <w:szCs w:val="24"/>
          </w:rPr>
          <w:t>employers@ed.ac.uk</w:t>
        </w:r>
      </w:hyperlink>
      <w:r w:rsidRPr="31282F4D">
        <w:rPr>
          <w:rFonts w:ascii="Arial" w:eastAsia="Arial" w:hAnsi="Arial" w:cs="Arial"/>
          <w:sz w:val="24"/>
          <w:szCs w:val="24"/>
        </w:rPr>
        <w:t xml:space="preserve"> to get access to a guide with information on booking a pop-up stand on campus. </w:t>
      </w:r>
    </w:p>
    <w:sectPr w:rsidR="00232E4B" w:rsidRPr="002A7072">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C26D"/>
    <w:multiLevelType w:val="hybridMultilevel"/>
    <w:tmpl w:val="89F63EFC"/>
    <w:lvl w:ilvl="0" w:tplc="B20866EC">
      <w:start w:val="1"/>
      <w:numFmt w:val="bullet"/>
      <w:lvlText w:val=""/>
      <w:lvlJc w:val="left"/>
      <w:pPr>
        <w:ind w:left="720" w:hanging="360"/>
      </w:pPr>
      <w:rPr>
        <w:rFonts w:ascii="Symbol" w:hAnsi="Symbol" w:hint="default"/>
      </w:rPr>
    </w:lvl>
    <w:lvl w:ilvl="1" w:tplc="F0F23386">
      <w:start w:val="1"/>
      <w:numFmt w:val="bullet"/>
      <w:lvlText w:val="o"/>
      <w:lvlJc w:val="left"/>
      <w:pPr>
        <w:ind w:left="1440" w:hanging="360"/>
      </w:pPr>
      <w:rPr>
        <w:rFonts w:ascii="Courier New" w:hAnsi="Courier New" w:hint="default"/>
      </w:rPr>
    </w:lvl>
    <w:lvl w:ilvl="2" w:tplc="2578F804">
      <w:start w:val="1"/>
      <w:numFmt w:val="bullet"/>
      <w:lvlText w:val=""/>
      <w:lvlJc w:val="left"/>
      <w:pPr>
        <w:ind w:left="2160" w:hanging="360"/>
      </w:pPr>
      <w:rPr>
        <w:rFonts w:ascii="Wingdings" w:hAnsi="Wingdings" w:hint="default"/>
      </w:rPr>
    </w:lvl>
    <w:lvl w:ilvl="3" w:tplc="4DB6B608">
      <w:start w:val="1"/>
      <w:numFmt w:val="bullet"/>
      <w:lvlText w:val=""/>
      <w:lvlJc w:val="left"/>
      <w:pPr>
        <w:ind w:left="2880" w:hanging="360"/>
      </w:pPr>
      <w:rPr>
        <w:rFonts w:ascii="Symbol" w:hAnsi="Symbol" w:hint="default"/>
      </w:rPr>
    </w:lvl>
    <w:lvl w:ilvl="4" w:tplc="E9FE4D7E">
      <w:start w:val="1"/>
      <w:numFmt w:val="bullet"/>
      <w:lvlText w:val="o"/>
      <w:lvlJc w:val="left"/>
      <w:pPr>
        <w:ind w:left="3600" w:hanging="360"/>
      </w:pPr>
      <w:rPr>
        <w:rFonts w:ascii="Courier New" w:hAnsi="Courier New" w:hint="default"/>
      </w:rPr>
    </w:lvl>
    <w:lvl w:ilvl="5" w:tplc="3118CADA">
      <w:start w:val="1"/>
      <w:numFmt w:val="bullet"/>
      <w:lvlText w:val=""/>
      <w:lvlJc w:val="left"/>
      <w:pPr>
        <w:ind w:left="4320" w:hanging="360"/>
      </w:pPr>
      <w:rPr>
        <w:rFonts w:ascii="Wingdings" w:hAnsi="Wingdings" w:hint="default"/>
      </w:rPr>
    </w:lvl>
    <w:lvl w:ilvl="6" w:tplc="BA3631E0">
      <w:start w:val="1"/>
      <w:numFmt w:val="bullet"/>
      <w:lvlText w:val=""/>
      <w:lvlJc w:val="left"/>
      <w:pPr>
        <w:ind w:left="5040" w:hanging="360"/>
      </w:pPr>
      <w:rPr>
        <w:rFonts w:ascii="Symbol" w:hAnsi="Symbol" w:hint="default"/>
      </w:rPr>
    </w:lvl>
    <w:lvl w:ilvl="7" w:tplc="EBEC6260">
      <w:start w:val="1"/>
      <w:numFmt w:val="bullet"/>
      <w:lvlText w:val="o"/>
      <w:lvlJc w:val="left"/>
      <w:pPr>
        <w:ind w:left="5760" w:hanging="360"/>
      </w:pPr>
      <w:rPr>
        <w:rFonts w:ascii="Courier New" w:hAnsi="Courier New" w:hint="default"/>
      </w:rPr>
    </w:lvl>
    <w:lvl w:ilvl="8" w:tplc="5C42C180">
      <w:start w:val="1"/>
      <w:numFmt w:val="bullet"/>
      <w:lvlText w:val=""/>
      <w:lvlJc w:val="left"/>
      <w:pPr>
        <w:ind w:left="6480" w:hanging="360"/>
      </w:pPr>
      <w:rPr>
        <w:rFonts w:ascii="Wingdings" w:hAnsi="Wingdings" w:hint="default"/>
      </w:rPr>
    </w:lvl>
  </w:abstractNum>
  <w:abstractNum w:abstractNumId="1" w15:restartNumberingAfterBreak="0">
    <w:nsid w:val="2CD003C9"/>
    <w:multiLevelType w:val="hybridMultilevel"/>
    <w:tmpl w:val="997CCC56"/>
    <w:lvl w:ilvl="0" w:tplc="94F034BE">
      <w:start w:val="1"/>
      <w:numFmt w:val="bullet"/>
      <w:lvlText w:val=""/>
      <w:lvlJc w:val="left"/>
      <w:pPr>
        <w:ind w:left="720" w:hanging="360"/>
      </w:pPr>
      <w:rPr>
        <w:rFonts w:ascii="Symbol" w:hAnsi="Symbol" w:hint="default"/>
      </w:rPr>
    </w:lvl>
    <w:lvl w:ilvl="1" w:tplc="B502ABEE">
      <w:start w:val="1"/>
      <w:numFmt w:val="bullet"/>
      <w:lvlText w:val="o"/>
      <w:lvlJc w:val="left"/>
      <w:pPr>
        <w:ind w:left="1440" w:hanging="360"/>
      </w:pPr>
      <w:rPr>
        <w:rFonts w:ascii="Courier New" w:hAnsi="Courier New" w:hint="default"/>
      </w:rPr>
    </w:lvl>
    <w:lvl w:ilvl="2" w:tplc="4C9C5884">
      <w:start w:val="1"/>
      <w:numFmt w:val="bullet"/>
      <w:lvlText w:val=""/>
      <w:lvlJc w:val="left"/>
      <w:pPr>
        <w:ind w:left="2160" w:hanging="360"/>
      </w:pPr>
      <w:rPr>
        <w:rFonts w:ascii="Wingdings" w:hAnsi="Wingdings" w:hint="default"/>
      </w:rPr>
    </w:lvl>
    <w:lvl w:ilvl="3" w:tplc="4C34CE34">
      <w:start w:val="1"/>
      <w:numFmt w:val="bullet"/>
      <w:lvlText w:val=""/>
      <w:lvlJc w:val="left"/>
      <w:pPr>
        <w:ind w:left="2880" w:hanging="360"/>
      </w:pPr>
      <w:rPr>
        <w:rFonts w:ascii="Symbol" w:hAnsi="Symbol" w:hint="default"/>
      </w:rPr>
    </w:lvl>
    <w:lvl w:ilvl="4" w:tplc="16B437DC">
      <w:start w:val="1"/>
      <w:numFmt w:val="bullet"/>
      <w:lvlText w:val="o"/>
      <w:lvlJc w:val="left"/>
      <w:pPr>
        <w:ind w:left="3600" w:hanging="360"/>
      </w:pPr>
      <w:rPr>
        <w:rFonts w:ascii="Courier New" w:hAnsi="Courier New" w:hint="default"/>
      </w:rPr>
    </w:lvl>
    <w:lvl w:ilvl="5" w:tplc="505C628A">
      <w:start w:val="1"/>
      <w:numFmt w:val="bullet"/>
      <w:lvlText w:val=""/>
      <w:lvlJc w:val="left"/>
      <w:pPr>
        <w:ind w:left="4320" w:hanging="360"/>
      </w:pPr>
      <w:rPr>
        <w:rFonts w:ascii="Wingdings" w:hAnsi="Wingdings" w:hint="default"/>
      </w:rPr>
    </w:lvl>
    <w:lvl w:ilvl="6" w:tplc="B6882274">
      <w:start w:val="1"/>
      <w:numFmt w:val="bullet"/>
      <w:lvlText w:val=""/>
      <w:lvlJc w:val="left"/>
      <w:pPr>
        <w:ind w:left="5040" w:hanging="360"/>
      </w:pPr>
      <w:rPr>
        <w:rFonts w:ascii="Symbol" w:hAnsi="Symbol" w:hint="default"/>
      </w:rPr>
    </w:lvl>
    <w:lvl w:ilvl="7" w:tplc="2CEA6C66">
      <w:start w:val="1"/>
      <w:numFmt w:val="bullet"/>
      <w:lvlText w:val="o"/>
      <w:lvlJc w:val="left"/>
      <w:pPr>
        <w:ind w:left="5760" w:hanging="360"/>
      </w:pPr>
      <w:rPr>
        <w:rFonts w:ascii="Courier New" w:hAnsi="Courier New" w:hint="default"/>
      </w:rPr>
    </w:lvl>
    <w:lvl w:ilvl="8" w:tplc="2182CEF0">
      <w:start w:val="1"/>
      <w:numFmt w:val="bullet"/>
      <w:lvlText w:val=""/>
      <w:lvlJc w:val="left"/>
      <w:pPr>
        <w:ind w:left="6480" w:hanging="360"/>
      </w:pPr>
      <w:rPr>
        <w:rFonts w:ascii="Wingdings" w:hAnsi="Wingdings" w:hint="default"/>
      </w:rPr>
    </w:lvl>
  </w:abstractNum>
  <w:abstractNum w:abstractNumId="2" w15:restartNumberingAfterBreak="0">
    <w:nsid w:val="30C77700"/>
    <w:multiLevelType w:val="hybridMultilevel"/>
    <w:tmpl w:val="C854F842"/>
    <w:lvl w:ilvl="0" w:tplc="8AF41FC8">
      <w:start w:val="1"/>
      <w:numFmt w:val="bullet"/>
      <w:lvlText w:val=""/>
      <w:lvlJc w:val="left"/>
      <w:pPr>
        <w:ind w:left="720" w:hanging="360"/>
      </w:pPr>
      <w:rPr>
        <w:rFonts w:ascii="Symbol" w:hAnsi="Symbol" w:hint="default"/>
      </w:rPr>
    </w:lvl>
    <w:lvl w:ilvl="1" w:tplc="A7A04F60">
      <w:start w:val="1"/>
      <w:numFmt w:val="bullet"/>
      <w:lvlText w:val="o"/>
      <w:lvlJc w:val="left"/>
      <w:pPr>
        <w:ind w:left="1440" w:hanging="360"/>
      </w:pPr>
      <w:rPr>
        <w:rFonts w:ascii="Courier New" w:hAnsi="Courier New" w:hint="default"/>
      </w:rPr>
    </w:lvl>
    <w:lvl w:ilvl="2" w:tplc="7CDEB7E4">
      <w:start w:val="1"/>
      <w:numFmt w:val="bullet"/>
      <w:lvlText w:val=""/>
      <w:lvlJc w:val="left"/>
      <w:pPr>
        <w:ind w:left="2160" w:hanging="360"/>
      </w:pPr>
      <w:rPr>
        <w:rFonts w:ascii="Wingdings" w:hAnsi="Wingdings" w:hint="default"/>
      </w:rPr>
    </w:lvl>
    <w:lvl w:ilvl="3" w:tplc="43C686FE">
      <w:start w:val="1"/>
      <w:numFmt w:val="bullet"/>
      <w:lvlText w:val=""/>
      <w:lvlJc w:val="left"/>
      <w:pPr>
        <w:ind w:left="2880" w:hanging="360"/>
      </w:pPr>
      <w:rPr>
        <w:rFonts w:ascii="Symbol" w:hAnsi="Symbol" w:hint="default"/>
      </w:rPr>
    </w:lvl>
    <w:lvl w:ilvl="4" w:tplc="32148710">
      <w:start w:val="1"/>
      <w:numFmt w:val="bullet"/>
      <w:lvlText w:val="o"/>
      <w:lvlJc w:val="left"/>
      <w:pPr>
        <w:ind w:left="3600" w:hanging="360"/>
      </w:pPr>
      <w:rPr>
        <w:rFonts w:ascii="Courier New" w:hAnsi="Courier New" w:hint="default"/>
      </w:rPr>
    </w:lvl>
    <w:lvl w:ilvl="5" w:tplc="14EA9340">
      <w:start w:val="1"/>
      <w:numFmt w:val="bullet"/>
      <w:lvlText w:val=""/>
      <w:lvlJc w:val="left"/>
      <w:pPr>
        <w:ind w:left="4320" w:hanging="360"/>
      </w:pPr>
      <w:rPr>
        <w:rFonts w:ascii="Wingdings" w:hAnsi="Wingdings" w:hint="default"/>
      </w:rPr>
    </w:lvl>
    <w:lvl w:ilvl="6" w:tplc="7100A3DE">
      <w:start w:val="1"/>
      <w:numFmt w:val="bullet"/>
      <w:lvlText w:val=""/>
      <w:lvlJc w:val="left"/>
      <w:pPr>
        <w:ind w:left="5040" w:hanging="360"/>
      </w:pPr>
      <w:rPr>
        <w:rFonts w:ascii="Symbol" w:hAnsi="Symbol" w:hint="default"/>
      </w:rPr>
    </w:lvl>
    <w:lvl w:ilvl="7" w:tplc="E454174C">
      <w:start w:val="1"/>
      <w:numFmt w:val="bullet"/>
      <w:lvlText w:val="o"/>
      <w:lvlJc w:val="left"/>
      <w:pPr>
        <w:ind w:left="5760" w:hanging="360"/>
      </w:pPr>
      <w:rPr>
        <w:rFonts w:ascii="Courier New" w:hAnsi="Courier New" w:hint="default"/>
      </w:rPr>
    </w:lvl>
    <w:lvl w:ilvl="8" w:tplc="2C483730">
      <w:start w:val="1"/>
      <w:numFmt w:val="bullet"/>
      <w:lvlText w:val=""/>
      <w:lvlJc w:val="left"/>
      <w:pPr>
        <w:ind w:left="6480" w:hanging="360"/>
      </w:pPr>
      <w:rPr>
        <w:rFonts w:ascii="Wingdings" w:hAnsi="Wingdings" w:hint="default"/>
      </w:rPr>
    </w:lvl>
  </w:abstractNum>
  <w:abstractNum w:abstractNumId="3" w15:restartNumberingAfterBreak="0">
    <w:nsid w:val="37AD6B76"/>
    <w:multiLevelType w:val="hybridMultilevel"/>
    <w:tmpl w:val="2D72ED98"/>
    <w:lvl w:ilvl="0" w:tplc="75F6BAEA">
      <w:start w:val="1"/>
      <w:numFmt w:val="bullet"/>
      <w:lvlText w:val=""/>
      <w:lvlJc w:val="left"/>
      <w:pPr>
        <w:ind w:left="720" w:hanging="360"/>
      </w:pPr>
      <w:rPr>
        <w:rFonts w:ascii="Symbol" w:hAnsi="Symbol" w:hint="default"/>
      </w:rPr>
    </w:lvl>
    <w:lvl w:ilvl="1" w:tplc="11CC05AE">
      <w:start w:val="1"/>
      <w:numFmt w:val="bullet"/>
      <w:lvlText w:val="o"/>
      <w:lvlJc w:val="left"/>
      <w:pPr>
        <w:ind w:left="1440" w:hanging="360"/>
      </w:pPr>
      <w:rPr>
        <w:rFonts w:ascii="Courier New" w:hAnsi="Courier New" w:hint="default"/>
      </w:rPr>
    </w:lvl>
    <w:lvl w:ilvl="2" w:tplc="4426C412">
      <w:start w:val="1"/>
      <w:numFmt w:val="bullet"/>
      <w:lvlText w:val=""/>
      <w:lvlJc w:val="left"/>
      <w:pPr>
        <w:ind w:left="2160" w:hanging="360"/>
      </w:pPr>
      <w:rPr>
        <w:rFonts w:ascii="Wingdings" w:hAnsi="Wingdings" w:hint="default"/>
      </w:rPr>
    </w:lvl>
    <w:lvl w:ilvl="3" w:tplc="601A3C3C">
      <w:start w:val="1"/>
      <w:numFmt w:val="bullet"/>
      <w:lvlText w:val=""/>
      <w:lvlJc w:val="left"/>
      <w:pPr>
        <w:ind w:left="2880" w:hanging="360"/>
      </w:pPr>
      <w:rPr>
        <w:rFonts w:ascii="Symbol" w:hAnsi="Symbol" w:hint="default"/>
      </w:rPr>
    </w:lvl>
    <w:lvl w:ilvl="4" w:tplc="2182D3F4">
      <w:start w:val="1"/>
      <w:numFmt w:val="bullet"/>
      <w:lvlText w:val="o"/>
      <w:lvlJc w:val="left"/>
      <w:pPr>
        <w:ind w:left="3600" w:hanging="360"/>
      </w:pPr>
      <w:rPr>
        <w:rFonts w:ascii="Courier New" w:hAnsi="Courier New" w:hint="default"/>
      </w:rPr>
    </w:lvl>
    <w:lvl w:ilvl="5" w:tplc="E376B7BC">
      <w:start w:val="1"/>
      <w:numFmt w:val="bullet"/>
      <w:lvlText w:val=""/>
      <w:lvlJc w:val="left"/>
      <w:pPr>
        <w:ind w:left="4320" w:hanging="360"/>
      </w:pPr>
      <w:rPr>
        <w:rFonts w:ascii="Wingdings" w:hAnsi="Wingdings" w:hint="default"/>
      </w:rPr>
    </w:lvl>
    <w:lvl w:ilvl="6" w:tplc="2A322D72">
      <w:start w:val="1"/>
      <w:numFmt w:val="bullet"/>
      <w:lvlText w:val=""/>
      <w:lvlJc w:val="left"/>
      <w:pPr>
        <w:ind w:left="5040" w:hanging="360"/>
      </w:pPr>
      <w:rPr>
        <w:rFonts w:ascii="Symbol" w:hAnsi="Symbol" w:hint="default"/>
      </w:rPr>
    </w:lvl>
    <w:lvl w:ilvl="7" w:tplc="BE684128">
      <w:start w:val="1"/>
      <w:numFmt w:val="bullet"/>
      <w:lvlText w:val="o"/>
      <w:lvlJc w:val="left"/>
      <w:pPr>
        <w:ind w:left="5760" w:hanging="360"/>
      </w:pPr>
      <w:rPr>
        <w:rFonts w:ascii="Courier New" w:hAnsi="Courier New" w:hint="default"/>
      </w:rPr>
    </w:lvl>
    <w:lvl w:ilvl="8" w:tplc="F12CC88E">
      <w:start w:val="1"/>
      <w:numFmt w:val="bullet"/>
      <w:lvlText w:val=""/>
      <w:lvlJc w:val="left"/>
      <w:pPr>
        <w:ind w:left="6480" w:hanging="360"/>
      </w:pPr>
      <w:rPr>
        <w:rFonts w:ascii="Wingdings" w:hAnsi="Wingdings" w:hint="default"/>
      </w:rPr>
    </w:lvl>
  </w:abstractNum>
  <w:abstractNum w:abstractNumId="4" w15:restartNumberingAfterBreak="0">
    <w:nsid w:val="43FA39C4"/>
    <w:multiLevelType w:val="hybridMultilevel"/>
    <w:tmpl w:val="51DE27F6"/>
    <w:lvl w:ilvl="0" w:tplc="5E123A7A">
      <w:start w:val="1"/>
      <w:numFmt w:val="bullet"/>
      <w:lvlText w:val=""/>
      <w:lvlJc w:val="left"/>
      <w:pPr>
        <w:ind w:left="720" w:hanging="360"/>
      </w:pPr>
      <w:rPr>
        <w:rFonts w:ascii="Symbol" w:hAnsi="Symbol" w:hint="default"/>
      </w:rPr>
    </w:lvl>
    <w:lvl w:ilvl="1" w:tplc="C816844C">
      <w:start w:val="1"/>
      <w:numFmt w:val="bullet"/>
      <w:lvlText w:val="o"/>
      <w:lvlJc w:val="left"/>
      <w:pPr>
        <w:ind w:left="1440" w:hanging="360"/>
      </w:pPr>
      <w:rPr>
        <w:rFonts w:ascii="Courier New" w:hAnsi="Courier New" w:hint="default"/>
      </w:rPr>
    </w:lvl>
    <w:lvl w:ilvl="2" w:tplc="F6941168">
      <w:start w:val="1"/>
      <w:numFmt w:val="bullet"/>
      <w:lvlText w:val=""/>
      <w:lvlJc w:val="left"/>
      <w:pPr>
        <w:ind w:left="2160" w:hanging="360"/>
      </w:pPr>
      <w:rPr>
        <w:rFonts w:ascii="Wingdings" w:hAnsi="Wingdings" w:hint="default"/>
      </w:rPr>
    </w:lvl>
    <w:lvl w:ilvl="3" w:tplc="488C72D8">
      <w:start w:val="1"/>
      <w:numFmt w:val="bullet"/>
      <w:lvlText w:val=""/>
      <w:lvlJc w:val="left"/>
      <w:pPr>
        <w:ind w:left="2880" w:hanging="360"/>
      </w:pPr>
      <w:rPr>
        <w:rFonts w:ascii="Symbol" w:hAnsi="Symbol" w:hint="default"/>
      </w:rPr>
    </w:lvl>
    <w:lvl w:ilvl="4" w:tplc="4F9A5886">
      <w:start w:val="1"/>
      <w:numFmt w:val="bullet"/>
      <w:lvlText w:val="o"/>
      <w:lvlJc w:val="left"/>
      <w:pPr>
        <w:ind w:left="3600" w:hanging="360"/>
      </w:pPr>
      <w:rPr>
        <w:rFonts w:ascii="Courier New" w:hAnsi="Courier New" w:hint="default"/>
      </w:rPr>
    </w:lvl>
    <w:lvl w:ilvl="5" w:tplc="A51813FC">
      <w:start w:val="1"/>
      <w:numFmt w:val="bullet"/>
      <w:lvlText w:val=""/>
      <w:lvlJc w:val="left"/>
      <w:pPr>
        <w:ind w:left="4320" w:hanging="360"/>
      </w:pPr>
      <w:rPr>
        <w:rFonts w:ascii="Wingdings" w:hAnsi="Wingdings" w:hint="default"/>
      </w:rPr>
    </w:lvl>
    <w:lvl w:ilvl="6" w:tplc="F73C41EA">
      <w:start w:val="1"/>
      <w:numFmt w:val="bullet"/>
      <w:lvlText w:val=""/>
      <w:lvlJc w:val="left"/>
      <w:pPr>
        <w:ind w:left="5040" w:hanging="360"/>
      </w:pPr>
      <w:rPr>
        <w:rFonts w:ascii="Symbol" w:hAnsi="Symbol" w:hint="default"/>
      </w:rPr>
    </w:lvl>
    <w:lvl w:ilvl="7" w:tplc="3BC8F152">
      <w:start w:val="1"/>
      <w:numFmt w:val="bullet"/>
      <w:lvlText w:val="o"/>
      <w:lvlJc w:val="left"/>
      <w:pPr>
        <w:ind w:left="5760" w:hanging="360"/>
      </w:pPr>
      <w:rPr>
        <w:rFonts w:ascii="Courier New" w:hAnsi="Courier New" w:hint="default"/>
      </w:rPr>
    </w:lvl>
    <w:lvl w:ilvl="8" w:tplc="88ACC134">
      <w:start w:val="1"/>
      <w:numFmt w:val="bullet"/>
      <w:lvlText w:val=""/>
      <w:lvlJc w:val="left"/>
      <w:pPr>
        <w:ind w:left="6480" w:hanging="360"/>
      </w:pPr>
      <w:rPr>
        <w:rFonts w:ascii="Wingdings" w:hAnsi="Wingdings" w:hint="default"/>
      </w:rPr>
    </w:lvl>
  </w:abstractNum>
  <w:abstractNum w:abstractNumId="5" w15:restartNumberingAfterBreak="0">
    <w:nsid w:val="47B3EB7E"/>
    <w:multiLevelType w:val="hybridMultilevel"/>
    <w:tmpl w:val="E000ED9E"/>
    <w:lvl w:ilvl="0" w:tplc="8414734C">
      <w:start w:val="1"/>
      <w:numFmt w:val="bullet"/>
      <w:lvlText w:val="·"/>
      <w:lvlJc w:val="left"/>
      <w:pPr>
        <w:ind w:left="720" w:hanging="360"/>
      </w:pPr>
      <w:rPr>
        <w:rFonts w:ascii="Symbol" w:hAnsi="Symbol" w:hint="default"/>
      </w:rPr>
    </w:lvl>
    <w:lvl w:ilvl="1" w:tplc="892A7516">
      <w:start w:val="1"/>
      <w:numFmt w:val="bullet"/>
      <w:lvlText w:val="o"/>
      <w:lvlJc w:val="left"/>
      <w:pPr>
        <w:ind w:left="1440" w:hanging="360"/>
      </w:pPr>
      <w:rPr>
        <w:rFonts w:ascii="Courier New" w:hAnsi="Courier New" w:hint="default"/>
      </w:rPr>
    </w:lvl>
    <w:lvl w:ilvl="2" w:tplc="4E80E012">
      <w:start w:val="1"/>
      <w:numFmt w:val="bullet"/>
      <w:lvlText w:val=""/>
      <w:lvlJc w:val="left"/>
      <w:pPr>
        <w:ind w:left="2160" w:hanging="360"/>
      </w:pPr>
      <w:rPr>
        <w:rFonts w:ascii="Wingdings" w:hAnsi="Wingdings" w:hint="default"/>
      </w:rPr>
    </w:lvl>
    <w:lvl w:ilvl="3" w:tplc="D5A6C946">
      <w:start w:val="1"/>
      <w:numFmt w:val="bullet"/>
      <w:lvlText w:val=""/>
      <w:lvlJc w:val="left"/>
      <w:pPr>
        <w:ind w:left="2880" w:hanging="360"/>
      </w:pPr>
      <w:rPr>
        <w:rFonts w:ascii="Symbol" w:hAnsi="Symbol" w:hint="default"/>
      </w:rPr>
    </w:lvl>
    <w:lvl w:ilvl="4" w:tplc="247E50AA">
      <w:start w:val="1"/>
      <w:numFmt w:val="bullet"/>
      <w:lvlText w:val="o"/>
      <w:lvlJc w:val="left"/>
      <w:pPr>
        <w:ind w:left="3600" w:hanging="360"/>
      </w:pPr>
      <w:rPr>
        <w:rFonts w:ascii="Courier New" w:hAnsi="Courier New" w:hint="default"/>
      </w:rPr>
    </w:lvl>
    <w:lvl w:ilvl="5" w:tplc="F9D88DA2">
      <w:start w:val="1"/>
      <w:numFmt w:val="bullet"/>
      <w:lvlText w:val=""/>
      <w:lvlJc w:val="left"/>
      <w:pPr>
        <w:ind w:left="4320" w:hanging="360"/>
      </w:pPr>
      <w:rPr>
        <w:rFonts w:ascii="Wingdings" w:hAnsi="Wingdings" w:hint="default"/>
      </w:rPr>
    </w:lvl>
    <w:lvl w:ilvl="6" w:tplc="E082757E">
      <w:start w:val="1"/>
      <w:numFmt w:val="bullet"/>
      <w:lvlText w:val=""/>
      <w:lvlJc w:val="left"/>
      <w:pPr>
        <w:ind w:left="5040" w:hanging="360"/>
      </w:pPr>
      <w:rPr>
        <w:rFonts w:ascii="Symbol" w:hAnsi="Symbol" w:hint="default"/>
      </w:rPr>
    </w:lvl>
    <w:lvl w:ilvl="7" w:tplc="DB144BA0">
      <w:start w:val="1"/>
      <w:numFmt w:val="bullet"/>
      <w:lvlText w:val="o"/>
      <w:lvlJc w:val="left"/>
      <w:pPr>
        <w:ind w:left="5760" w:hanging="360"/>
      </w:pPr>
      <w:rPr>
        <w:rFonts w:ascii="Courier New" w:hAnsi="Courier New" w:hint="default"/>
      </w:rPr>
    </w:lvl>
    <w:lvl w:ilvl="8" w:tplc="BADAB6D2">
      <w:start w:val="1"/>
      <w:numFmt w:val="bullet"/>
      <w:lvlText w:val=""/>
      <w:lvlJc w:val="left"/>
      <w:pPr>
        <w:ind w:left="6480" w:hanging="360"/>
      </w:pPr>
      <w:rPr>
        <w:rFonts w:ascii="Wingdings" w:hAnsi="Wingdings" w:hint="default"/>
      </w:rPr>
    </w:lvl>
  </w:abstractNum>
  <w:abstractNum w:abstractNumId="6" w15:restartNumberingAfterBreak="0">
    <w:nsid w:val="491ABAB7"/>
    <w:multiLevelType w:val="hybridMultilevel"/>
    <w:tmpl w:val="BF0E11C8"/>
    <w:lvl w:ilvl="0" w:tplc="67D4AE0A">
      <w:start w:val="1"/>
      <w:numFmt w:val="bullet"/>
      <w:lvlText w:val=""/>
      <w:lvlJc w:val="left"/>
      <w:pPr>
        <w:ind w:left="720" w:hanging="360"/>
      </w:pPr>
      <w:rPr>
        <w:rFonts w:ascii="Symbol" w:hAnsi="Symbol" w:hint="default"/>
      </w:rPr>
    </w:lvl>
    <w:lvl w:ilvl="1" w:tplc="51EE6E3E">
      <w:start w:val="1"/>
      <w:numFmt w:val="bullet"/>
      <w:lvlText w:val="o"/>
      <w:lvlJc w:val="left"/>
      <w:pPr>
        <w:ind w:left="1440" w:hanging="360"/>
      </w:pPr>
      <w:rPr>
        <w:rFonts w:ascii="Courier New" w:hAnsi="Courier New" w:hint="default"/>
      </w:rPr>
    </w:lvl>
    <w:lvl w:ilvl="2" w:tplc="BA5AC184">
      <w:start w:val="1"/>
      <w:numFmt w:val="bullet"/>
      <w:lvlText w:val=""/>
      <w:lvlJc w:val="left"/>
      <w:pPr>
        <w:ind w:left="2160" w:hanging="360"/>
      </w:pPr>
      <w:rPr>
        <w:rFonts w:ascii="Wingdings" w:hAnsi="Wingdings" w:hint="default"/>
      </w:rPr>
    </w:lvl>
    <w:lvl w:ilvl="3" w:tplc="99EC7CD0">
      <w:start w:val="1"/>
      <w:numFmt w:val="bullet"/>
      <w:lvlText w:val=""/>
      <w:lvlJc w:val="left"/>
      <w:pPr>
        <w:ind w:left="2880" w:hanging="360"/>
      </w:pPr>
      <w:rPr>
        <w:rFonts w:ascii="Symbol" w:hAnsi="Symbol" w:hint="default"/>
      </w:rPr>
    </w:lvl>
    <w:lvl w:ilvl="4" w:tplc="96C453B6">
      <w:start w:val="1"/>
      <w:numFmt w:val="bullet"/>
      <w:lvlText w:val="o"/>
      <w:lvlJc w:val="left"/>
      <w:pPr>
        <w:ind w:left="3600" w:hanging="360"/>
      </w:pPr>
      <w:rPr>
        <w:rFonts w:ascii="Courier New" w:hAnsi="Courier New" w:hint="default"/>
      </w:rPr>
    </w:lvl>
    <w:lvl w:ilvl="5" w:tplc="D91ED092">
      <w:start w:val="1"/>
      <w:numFmt w:val="bullet"/>
      <w:lvlText w:val=""/>
      <w:lvlJc w:val="left"/>
      <w:pPr>
        <w:ind w:left="4320" w:hanging="360"/>
      </w:pPr>
      <w:rPr>
        <w:rFonts w:ascii="Wingdings" w:hAnsi="Wingdings" w:hint="default"/>
      </w:rPr>
    </w:lvl>
    <w:lvl w:ilvl="6" w:tplc="FE1AB726">
      <w:start w:val="1"/>
      <w:numFmt w:val="bullet"/>
      <w:lvlText w:val=""/>
      <w:lvlJc w:val="left"/>
      <w:pPr>
        <w:ind w:left="5040" w:hanging="360"/>
      </w:pPr>
      <w:rPr>
        <w:rFonts w:ascii="Symbol" w:hAnsi="Symbol" w:hint="default"/>
      </w:rPr>
    </w:lvl>
    <w:lvl w:ilvl="7" w:tplc="B9D81A46">
      <w:start w:val="1"/>
      <w:numFmt w:val="bullet"/>
      <w:lvlText w:val="o"/>
      <w:lvlJc w:val="left"/>
      <w:pPr>
        <w:ind w:left="5760" w:hanging="360"/>
      </w:pPr>
      <w:rPr>
        <w:rFonts w:ascii="Courier New" w:hAnsi="Courier New" w:hint="default"/>
      </w:rPr>
    </w:lvl>
    <w:lvl w:ilvl="8" w:tplc="6C382C10">
      <w:start w:val="1"/>
      <w:numFmt w:val="bullet"/>
      <w:lvlText w:val=""/>
      <w:lvlJc w:val="left"/>
      <w:pPr>
        <w:ind w:left="6480" w:hanging="360"/>
      </w:pPr>
      <w:rPr>
        <w:rFonts w:ascii="Wingdings" w:hAnsi="Wingdings" w:hint="default"/>
      </w:rPr>
    </w:lvl>
  </w:abstractNum>
  <w:abstractNum w:abstractNumId="7" w15:restartNumberingAfterBreak="0">
    <w:nsid w:val="4DE4E193"/>
    <w:multiLevelType w:val="hybridMultilevel"/>
    <w:tmpl w:val="FF8EAED6"/>
    <w:lvl w:ilvl="0" w:tplc="C5305A3A">
      <w:start w:val="1"/>
      <w:numFmt w:val="bullet"/>
      <w:lvlText w:val=""/>
      <w:lvlJc w:val="left"/>
      <w:pPr>
        <w:ind w:left="720" w:hanging="360"/>
      </w:pPr>
      <w:rPr>
        <w:rFonts w:ascii="Symbol" w:hAnsi="Symbol" w:hint="default"/>
      </w:rPr>
    </w:lvl>
    <w:lvl w:ilvl="1" w:tplc="DC60DBB4">
      <w:start w:val="1"/>
      <w:numFmt w:val="bullet"/>
      <w:lvlText w:val="o"/>
      <w:lvlJc w:val="left"/>
      <w:pPr>
        <w:ind w:left="1440" w:hanging="360"/>
      </w:pPr>
      <w:rPr>
        <w:rFonts w:ascii="Courier New" w:hAnsi="Courier New" w:hint="default"/>
      </w:rPr>
    </w:lvl>
    <w:lvl w:ilvl="2" w:tplc="3D14B40A">
      <w:start w:val="1"/>
      <w:numFmt w:val="bullet"/>
      <w:lvlText w:val=""/>
      <w:lvlJc w:val="left"/>
      <w:pPr>
        <w:ind w:left="2160" w:hanging="360"/>
      </w:pPr>
      <w:rPr>
        <w:rFonts w:ascii="Wingdings" w:hAnsi="Wingdings" w:hint="default"/>
      </w:rPr>
    </w:lvl>
    <w:lvl w:ilvl="3" w:tplc="5D889FA6">
      <w:start w:val="1"/>
      <w:numFmt w:val="bullet"/>
      <w:lvlText w:val=""/>
      <w:lvlJc w:val="left"/>
      <w:pPr>
        <w:ind w:left="2880" w:hanging="360"/>
      </w:pPr>
      <w:rPr>
        <w:rFonts w:ascii="Symbol" w:hAnsi="Symbol" w:hint="default"/>
      </w:rPr>
    </w:lvl>
    <w:lvl w:ilvl="4" w:tplc="09BE3010">
      <w:start w:val="1"/>
      <w:numFmt w:val="bullet"/>
      <w:lvlText w:val="o"/>
      <w:lvlJc w:val="left"/>
      <w:pPr>
        <w:ind w:left="3600" w:hanging="360"/>
      </w:pPr>
      <w:rPr>
        <w:rFonts w:ascii="Courier New" w:hAnsi="Courier New" w:hint="default"/>
      </w:rPr>
    </w:lvl>
    <w:lvl w:ilvl="5" w:tplc="51743BE6">
      <w:start w:val="1"/>
      <w:numFmt w:val="bullet"/>
      <w:lvlText w:val=""/>
      <w:lvlJc w:val="left"/>
      <w:pPr>
        <w:ind w:left="4320" w:hanging="360"/>
      </w:pPr>
      <w:rPr>
        <w:rFonts w:ascii="Wingdings" w:hAnsi="Wingdings" w:hint="default"/>
      </w:rPr>
    </w:lvl>
    <w:lvl w:ilvl="6" w:tplc="3D2E95BC">
      <w:start w:val="1"/>
      <w:numFmt w:val="bullet"/>
      <w:lvlText w:val=""/>
      <w:lvlJc w:val="left"/>
      <w:pPr>
        <w:ind w:left="5040" w:hanging="360"/>
      </w:pPr>
      <w:rPr>
        <w:rFonts w:ascii="Symbol" w:hAnsi="Symbol" w:hint="default"/>
      </w:rPr>
    </w:lvl>
    <w:lvl w:ilvl="7" w:tplc="E92602D2">
      <w:start w:val="1"/>
      <w:numFmt w:val="bullet"/>
      <w:lvlText w:val="o"/>
      <w:lvlJc w:val="left"/>
      <w:pPr>
        <w:ind w:left="5760" w:hanging="360"/>
      </w:pPr>
      <w:rPr>
        <w:rFonts w:ascii="Courier New" w:hAnsi="Courier New" w:hint="default"/>
      </w:rPr>
    </w:lvl>
    <w:lvl w:ilvl="8" w:tplc="79726956">
      <w:start w:val="1"/>
      <w:numFmt w:val="bullet"/>
      <w:lvlText w:val=""/>
      <w:lvlJc w:val="left"/>
      <w:pPr>
        <w:ind w:left="6480" w:hanging="360"/>
      </w:pPr>
      <w:rPr>
        <w:rFonts w:ascii="Wingdings" w:hAnsi="Wingdings" w:hint="default"/>
      </w:rPr>
    </w:lvl>
  </w:abstractNum>
  <w:abstractNum w:abstractNumId="8" w15:restartNumberingAfterBreak="0">
    <w:nsid w:val="4FCB8AE5"/>
    <w:multiLevelType w:val="hybridMultilevel"/>
    <w:tmpl w:val="D746392E"/>
    <w:lvl w:ilvl="0" w:tplc="05722D56">
      <w:start w:val="1"/>
      <w:numFmt w:val="bullet"/>
      <w:lvlText w:val=""/>
      <w:lvlJc w:val="left"/>
      <w:pPr>
        <w:ind w:left="720" w:hanging="360"/>
      </w:pPr>
      <w:rPr>
        <w:rFonts w:ascii="Symbol" w:hAnsi="Symbol" w:hint="default"/>
      </w:rPr>
    </w:lvl>
    <w:lvl w:ilvl="1" w:tplc="ADEA8620">
      <w:start w:val="1"/>
      <w:numFmt w:val="bullet"/>
      <w:lvlText w:val="o"/>
      <w:lvlJc w:val="left"/>
      <w:pPr>
        <w:ind w:left="1440" w:hanging="360"/>
      </w:pPr>
      <w:rPr>
        <w:rFonts w:ascii="Courier New" w:hAnsi="Courier New" w:hint="default"/>
      </w:rPr>
    </w:lvl>
    <w:lvl w:ilvl="2" w:tplc="F81AA1DA">
      <w:start w:val="1"/>
      <w:numFmt w:val="bullet"/>
      <w:lvlText w:val=""/>
      <w:lvlJc w:val="left"/>
      <w:pPr>
        <w:ind w:left="2160" w:hanging="360"/>
      </w:pPr>
      <w:rPr>
        <w:rFonts w:ascii="Wingdings" w:hAnsi="Wingdings" w:hint="default"/>
      </w:rPr>
    </w:lvl>
    <w:lvl w:ilvl="3" w:tplc="8F1249F6">
      <w:start w:val="1"/>
      <w:numFmt w:val="bullet"/>
      <w:lvlText w:val=""/>
      <w:lvlJc w:val="left"/>
      <w:pPr>
        <w:ind w:left="2880" w:hanging="360"/>
      </w:pPr>
      <w:rPr>
        <w:rFonts w:ascii="Symbol" w:hAnsi="Symbol" w:hint="default"/>
      </w:rPr>
    </w:lvl>
    <w:lvl w:ilvl="4" w:tplc="BE3CA21A">
      <w:start w:val="1"/>
      <w:numFmt w:val="bullet"/>
      <w:lvlText w:val="o"/>
      <w:lvlJc w:val="left"/>
      <w:pPr>
        <w:ind w:left="3600" w:hanging="360"/>
      </w:pPr>
      <w:rPr>
        <w:rFonts w:ascii="Courier New" w:hAnsi="Courier New" w:hint="default"/>
      </w:rPr>
    </w:lvl>
    <w:lvl w:ilvl="5" w:tplc="59D6F58A">
      <w:start w:val="1"/>
      <w:numFmt w:val="bullet"/>
      <w:lvlText w:val=""/>
      <w:lvlJc w:val="left"/>
      <w:pPr>
        <w:ind w:left="4320" w:hanging="360"/>
      </w:pPr>
      <w:rPr>
        <w:rFonts w:ascii="Wingdings" w:hAnsi="Wingdings" w:hint="default"/>
      </w:rPr>
    </w:lvl>
    <w:lvl w:ilvl="6" w:tplc="46548D60">
      <w:start w:val="1"/>
      <w:numFmt w:val="bullet"/>
      <w:lvlText w:val=""/>
      <w:lvlJc w:val="left"/>
      <w:pPr>
        <w:ind w:left="5040" w:hanging="360"/>
      </w:pPr>
      <w:rPr>
        <w:rFonts w:ascii="Symbol" w:hAnsi="Symbol" w:hint="default"/>
      </w:rPr>
    </w:lvl>
    <w:lvl w:ilvl="7" w:tplc="24F4166A">
      <w:start w:val="1"/>
      <w:numFmt w:val="bullet"/>
      <w:lvlText w:val="o"/>
      <w:lvlJc w:val="left"/>
      <w:pPr>
        <w:ind w:left="5760" w:hanging="360"/>
      </w:pPr>
      <w:rPr>
        <w:rFonts w:ascii="Courier New" w:hAnsi="Courier New" w:hint="default"/>
      </w:rPr>
    </w:lvl>
    <w:lvl w:ilvl="8" w:tplc="44944BC4">
      <w:start w:val="1"/>
      <w:numFmt w:val="bullet"/>
      <w:lvlText w:val=""/>
      <w:lvlJc w:val="left"/>
      <w:pPr>
        <w:ind w:left="6480" w:hanging="360"/>
      </w:pPr>
      <w:rPr>
        <w:rFonts w:ascii="Wingdings" w:hAnsi="Wingdings" w:hint="default"/>
      </w:rPr>
    </w:lvl>
  </w:abstractNum>
  <w:abstractNum w:abstractNumId="9" w15:restartNumberingAfterBreak="0">
    <w:nsid w:val="5343A671"/>
    <w:multiLevelType w:val="hybridMultilevel"/>
    <w:tmpl w:val="927AED42"/>
    <w:lvl w:ilvl="0" w:tplc="7DF209EC">
      <w:start w:val="1"/>
      <w:numFmt w:val="bullet"/>
      <w:lvlText w:val=""/>
      <w:lvlJc w:val="left"/>
      <w:pPr>
        <w:ind w:left="720" w:hanging="360"/>
      </w:pPr>
      <w:rPr>
        <w:rFonts w:ascii="Symbol" w:hAnsi="Symbol" w:hint="default"/>
      </w:rPr>
    </w:lvl>
    <w:lvl w:ilvl="1" w:tplc="E458A542">
      <w:start w:val="1"/>
      <w:numFmt w:val="bullet"/>
      <w:lvlText w:val="o"/>
      <w:lvlJc w:val="left"/>
      <w:pPr>
        <w:ind w:left="1440" w:hanging="360"/>
      </w:pPr>
      <w:rPr>
        <w:rFonts w:ascii="Courier New" w:hAnsi="Courier New" w:hint="default"/>
      </w:rPr>
    </w:lvl>
    <w:lvl w:ilvl="2" w:tplc="52D88C0E">
      <w:start w:val="1"/>
      <w:numFmt w:val="bullet"/>
      <w:lvlText w:val=""/>
      <w:lvlJc w:val="left"/>
      <w:pPr>
        <w:ind w:left="2160" w:hanging="360"/>
      </w:pPr>
      <w:rPr>
        <w:rFonts w:ascii="Wingdings" w:hAnsi="Wingdings" w:hint="default"/>
      </w:rPr>
    </w:lvl>
    <w:lvl w:ilvl="3" w:tplc="927E6864">
      <w:start w:val="1"/>
      <w:numFmt w:val="bullet"/>
      <w:lvlText w:val=""/>
      <w:lvlJc w:val="left"/>
      <w:pPr>
        <w:ind w:left="2880" w:hanging="360"/>
      </w:pPr>
      <w:rPr>
        <w:rFonts w:ascii="Symbol" w:hAnsi="Symbol" w:hint="default"/>
      </w:rPr>
    </w:lvl>
    <w:lvl w:ilvl="4" w:tplc="2F66C8D0">
      <w:start w:val="1"/>
      <w:numFmt w:val="bullet"/>
      <w:lvlText w:val="o"/>
      <w:lvlJc w:val="left"/>
      <w:pPr>
        <w:ind w:left="3600" w:hanging="360"/>
      </w:pPr>
      <w:rPr>
        <w:rFonts w:ascii="Courier New" w:hAnsi="Courier New" w:hint="default"/>
      </w:rPr>
    </w:lvl>
    <w:lvl w:ilvl="5" w:tplc="73EA5D76">
      <w:start w:val="1"/>
      <w:numFmt w:val="bullet"/>
      <w:lvlText w:val=""/>
      <w:lvlJc w:val="left"/>
      <w:pPr>
        <w:ind w:left="4320" w:hanging="360"/>
      </w:pPr>
      <w:rPr>
        <w:rFonts w:ascii="Wingdings" w:hAnsi="Wingdings" w:hint="default"/>
      </w:rPr>
    </w:lvl>
    <w:lvl w:ilvl="6" w:tplc="110C352E">
      <w:start w:val="1"/>
      <w:numFmt w:val="bullet"/>
      <w:lvlText w:val=""/>
      <w:lvlJc w:val="left"/>
      <w:pPr>
        <w:ind w:left="5040" w:hanging="360"/>
      </w:pPr>
      <w:rPr>
        <w:rFonts w:ascii="Symbol" w:hAnsi="Symbol" w:hint="default"/>
      </w:rPr>
    </w:lvl>
    <w:lvl w:ilvl="7" w:tplc="B4EA2264">
      <w:start w:val="1"/>
      <w:numFmt w:val="bullet"/>
      <w:lvlText w:val="o"/>
      <w:lvlJc w:val="left"/>
      <w:pPr>
        <w:ind w:left="5760" w:hanging="360"/>
      </w:pPr>
      <w:rPr>
        <w:rFonts w:ascii="Courier New" w:hAnsi="Courier New" w:hint="default"/>
      </w:rPr>
    </w:lvl>
    <w:lvl w:ilvl="8" w:tplc="AF2CD112">
      <w:start w:val="1"/>
      <w:numFmt w:val="bullet"/>
      <w:lvlText w:val=""/>
      <w:lvlJc w:val="left"/>
      <w:pPr>
        <w:ind w:left="6480" w:hanging="360"/>
      </w:pPr>
      <w:rPr>
        <w:rFonts w:ascii="Wingdings" w:hAnsi="Wingdings" w:hint="default"/>
      </w:rPr>
    </w:lvl>
  </w:abstractNum>
  <w:abstractNum w:abstractNumId="10" w15:restartNumberingAfterBreak="0">
    <w:nsid w:val="54957CB2"/>
    <w:multiLevelType w:val="hybridMultilevel"/>
    <w:tmpl w:val="9E908CD8"/>
    <w:lvl w:ilvl="0" w:tplc="BA54D7AA">
      <w:start w:val="1"/>
      <w:numFmt w:val="bullet"/>
      <w:lvlText w:val=""/>
      <w:lvlJc w:val="left"/>
      <w:pPr>
        <w:ind w:left="720" w:hanging="360"/>
      </w:pPr>
      <w:rPr>
        <w:rFonts w:ascii="Symbol" w:hAnsi="Symbol" w:hint="default"/>
      </w:rPr>
    </w:lvl>
    <w:lvl w:ilvl="1" w:tplc="527E1114">
      <w:start w:val="1"/>
      <w:numFmt w:val="bullet"/>
      <w:lvlText w:val="o"/>
      <w:lvlJc w:val="left"/>
      <w:pPr>
        <w:ind w:left="1440" w:hanging="360"/>
      </w:pPr>
      <w:rPr>
        <w:rFonts w:ascii="Courier New" w:hAnsi="Courier New" w:hint="default"/>
      </w:rPr>
    </w:lvl>
    <w:lvl w:ilvl="2" w:tplc="791EEE10">
      <w:start w:val="1"/>
      <w:numFmt w:val="bullet"/>
      <w:lvlText w:val=""/>
      <w:lvlJc w:val="left"/>
      <w:pPr>
        <w:ind w:left="2160" w:hanging="360"/>
      </w:pPr>
      <w:rPr>
        <w:rFonts w:ascii="Wingdings" w:hAnsi="Wingdings" w:hint="default"/>
      </w:rPr>
    </w:lvl>
    <w:lvl w:ilvl="3" w:tplc="A078C76E">
      <w:start w:val="1"/>
      <w:numFmt w:val="bullet"/>
      <w:lvlText w:val=""/>
      <w:lvlJc w:val="left"/>
      <w:pPr>
        <w:ind w:left="2880" w:hanging="360"/>
      </w:pPr>
      <w:rPr>
        <w:rFonts w:ascii="Symbol" w:hAnsi="Symbol" w:hint="default"/>
      </w:rPr>
    </w:lvl>
    <w:lvl w:ilvl="4" w:tplc="64E2B70E">
      <w:start w:val="1"/>
      <w:numFmt w:val="bullet"/>
      <w:lvlText w:val="o"/>
      <w:lvlJc w:val="left"/>
      <w:pPr>
        <w:ind w:left="3600" w:hanging="360"/>
      </w:pPr>
      <w:rPr>
        <w:rFonts w:ascii="Courier New" w:hAnsi="Courier New" w:hint="default"/>
      </w:rPr>
    </w:lvl>
    <w:lvl w:ilvl="5" w:tplc="2730A98E">
      <w:start w:val="1"/>
      <w:numFmt w:val="bullet"/>
      <w:lvlText w:val=""/>
      <w:lvlJc w:val="left"/>
      <w:pPr>
        <w:ind w:left="4320" w:hanging="360"/>
      </w:pPr>
      <w:rPr>
        <w:rFonts w:ascii="Wingdings" w:hAnsi="Wingdings" w:hint="default"/>
      </w:rPr>
    </w:lvl>
    <w:lvl w:ilvl="6" w:tplc="1A103ACA">
      <w:start w:val="1"/>
      <w:numFmt w:val="bullet"/>
      <w:lvlText w:val=""/>
      <w:lvlJc w:val="left"/>
      <w:pPr>
        <w:ind w:left="5040" w:hanging="360"/>
      </w:pPr>
      <w:rPr>
        <w:rFonts w:ascii="Symbol" w:hAnsi="Symbol" w:hint="default"/>
      </w:rPr>
    </w:lvl>
    <w:lvl w:ilvl="7" w:tplc="AA228B4A">
      <w:start w:val="1"/>
      <w:numFmt w:val="bullet"/>
      <w:lvlText w:val="o"/>
      <w:lvlJc w:val="left"/>
      <w:pPr>
        <w:ind w:left="5760" w:hanging="360"/>
      </w:pPr>
      <w:rPr>
        <w:rFonts w:ascii="Courier New" w:hAnsi="Courier New" w:hint="default"/>
      </w:rPr>
    </w:lvl>
    <w:lvl w:ilvl="8" w:tplc="18AE2C84">
      <w:start w:val="1"/>
      <w:numFmt w:val="bullet"/>
      <w:lvlText w:val=""/>
      <w:lvlJc w:val="left"/>
      <w:pPr>
        <w:ind w:left="6480" w:hanging="360"/>
      </w:pPr>
      <w:rPr>
        <w:rFonts w:ascii="Wingdings" w:hAnsi="Wingdings" w:hint="default"/>
      </w:rPr>
    </w:lvl>
  </w:abstractNum>
  <w:abstractNum w:abstractNumId="11" w15:restartNumberingAfterBreak="0">
    <w:nsid w:val="5CA0285C"/>
    <w:multiLevelType w:val="hybridMultilevel"/>
    <w:tmpl w:val="680059D4"/>
    <w:lvl w:ilvl="0" w:tplc="91307382">
      <w:start w:val="1"/>
      <w:numFmt w:val="bullet"/>
      <w:lvlText w:val=""/>
      <w:lvlJc w:val="left"/>
      <w:pPr>
        <w:ind w:left="720" w:hanging="360"/>
      </w:pPr>
      <w:rPr>
        <w:rFonts w:ascii="Symbol" w:hAnsi="Symbol" w:hint="default"/>
      </w:rPr>
    </w:lvl>
    <w:lvl w:ilvl="1" w:tplc="DB04A6F2">
      <w:start w:val="1"/>
      <w:numFmt w:val="bullet"/>
      <w:lvlText w:val="o"/>
      <w:lvlJc w:val="left"/>
      <w:pPr>
        <w:ind w:left="1440" w:hanging="360"/>
      </w:pPr>
      <w:rPr>
        <w:rFonts w:ascii="Courier New" w:hAnsi="Courier New" w:hint="default"/>
      </w:rPr>
    </w:lvl>
    <w:lvl w:ilvl="2" w:tplc="41BAC9E2">
      <w:start w:val="1"/>
      <w:numFmt w:val="bullet"/>
      <w:lvlText w:val=""/>
      <w:lvlJc w:val="left"/>
      <w:pPr>
        <w:ind w:left="2160" w:hanging="360"/>
      </w:pPr>
      <w:rPr>
        <w:rFonts w:ascii="Wingdings" w:hAnsi="Wingdings" w:hint="default"/>
      </w:rPr>
    </w:lvl>
    <w:lvl w:ilvl="3" w:tplc="575013DE">
      <w:start w:val="1"/>
      <w:numFmt w:val="bullet"/>
      <w:lvlText w:val=""/>
      <w:lvlJc w:val="left"/>
      <w:pPr>
        <w:ind w:left="2880" w:hanging="360"/>
      </w:pPr>
      <w:rPr>
        <w:rFonts w:ascii="Symbol" w:hAnsi="Symbol" w:hint="default"/>
      </w:rPr>
    </w:lvl>
    <w:lvl w:ilvl="4" w:tplc="6BE2142A">
      <w:start w:val="1"/>
      <w:numFmt w:val="bullet"/>
      <w:lvlText w:val="o"/>
      <w:lvlJc w:val="left"/>
      <w:pPr>
        <w:ind w:left="3600" w:hanging="360"/>
      </w:pPr>
      <w:rPr>
        <w:rFonts w:ascii="Courier New" w:hAnsi="Courier New" w:hint="default"/>
      </w:rPr>
    </w:lvl>
    <w:lvl w:ilvl="5" w:tplc="FF4EF970">
      <w:start w:val="1"/>
      <w:numFmt w:val="bullet"/>
      <w:lvlText w:val=""/>
      <w:lvlJc w:val="left"/>
      <w:pPr>
        <w:ind w:left="4320" w:hanging="360"/>
      </w:pPr>
      <w:rPr>
        <w:rFonts w:ascii="Wingdings" w:hAnsi="Wingdings" w:hint="default"/>
      </w:rPr>
    </w:lvl>
    <w:lvl w:ilvl="6" w:tplc="F14A63BE">
      <w:start w:val="1"/>
      <w:numFmt w:val="bullet"/>
      <w:lvlText w:val=""/>
      <w:lvlJc w:val="left"/>
      <w:pPr>
        <w:ind w:left="5040" w:hanging="360"/>
      </w:pPr>
      <w:rPr>
        <w:rFonts w:ascii="Symbol" w:hAnsi="Symbol" w:hint="default"/>
      </w:rPr>
    </w:lvl>
    <w:lvl w:ilvl="7" w:tplc="FC74A652">
      <w:start w:val="1"/>
      <w:numFmt w:val="bullet"/>
      <w:lvlText w:val="o"/>
      <w:lvlJc w:val="left"/>
      <w:pPr>
        <w:ind w:left="5760" w:hanging="360"/>
      </w:pPr>
      <w:rPr>
        <w:rFonts w:ascii="Courier New" w:hAnsi="Courier New" w:hint="default"/>
      </w:rPr>
    </w:lvl>
    <w:lvl w:ilvl="8" w:tplc="3C3C4790">
      <w:start w:val="1"/>
      <w:numFmt w:val="bullet"/>
      <w:lvlText w:val=""/>
      <w:lvlJc w:val="left"/>
      <w:pPr>
        <w:ind w:left="6480" w:hanging="360"/>
      </w:pPr>
      <w:rPr>
        <w:rFonts w:ascii="Wingdings" w:hAnsi="Wingdings" w:hint="default"/>
      </w:rPr>
    </w:lvl>
  </w:abstractNum>
  <w:abstractNum w:abstractNumId="12" w15:restartNumberingAfterBreak="0">
    <w:nsid w:val="79B4FF4D"/>
    <w:multiLevelType w:val="hybridMultilevel"/>
    <w:tmpl w:val="1646E0DC"/>
    <w:lvl w:ilvl="0" w:tplc="F890698C">
      <w:start w:val="1"/>
      <w:numFmt w:val="bullet"/>
      <w:lvlText w:val="·"/>
      <w:lvlJc w:val="left"/>
      <w:pPr>
        <w:ind w:left="720" w:hanging="360"/>
      </w:pPr>
      <w:rPr>
        <w:rFonts w:ascii="Symbol" w:hAnsi="Symbol" w:hint="default"/>
      </w:rPr>
    </w:lvl>
    <w:lvl w:ilvl="1" w:tplc="9CEEC43A">
      <w:start w:val="1"/>
      <w:numFmt w:val="bullet"/>
      <w:lvlText w:val="o"/>
      <w:lvlJc w:val="left"/>
      <w:pPr>
        <w:ind w:left="1440" w:hanging="360"/>
      </w:pPr>
      <w:rPr>
        <w:rFonts w:ascii="Courier New" w:hAnsi="Courier New" w:hint="default"/>
      </w:rPr>
    </w:lvl>
    <w:lvl w:ilvl="2" w:tplc="74DCB230">
      <w:start w:val="1"/>
      <w:numFmt w:val="bullet"/>
      <w:lvlText w:val=""/>
      <w:lvlJc w:val="left"/>
      <w:pPr>
        <w:ind w:left="2160" w:hanging="360"/>
      </w:pPr>
      <w:rPr>
        <w:rFonts w:ascii="Wingdings" w:hAnsi="Wingdings" w:hint="default"/>
      </w:rPr>
    </w:lvl>
    <w:lvl w:ilvl="3" w:tplc="86666D08">
      <w:start w:val="1"/>
      <w:numFmt w:val="bullet"/>
      <w:lvlText w:val=""/>
      <w:lvlJc w:val="left"/>
      <w:pPr>
        <w:ind w:left="2880" w:hanging="360"/>
      </w:pPr>
      <w:rPr>
        <w:rFonts w:ascii="Symbol" w:hAnsi="Symbol" w:hint="default"/>
      </w:rPr>
    </w:lvl>
    <w:lvl w:ilvl="4" w:tplc="4DCC1164">
      <w:start w:val="1"/>
      <w:numFmt w:val="bullet"/>
      <w:lvlText w:val="o"/>
      <w:lvlJc w:val="left"/>
      <w:pPr>
        <w:ind w:left="3600" w:hanging="360"/>
      </w:pPr>
      <w:rPr>
        <w:rFonts w:ascii="Courier New" w:hAnsi="Courier New" w:hint="default"/>
      </w:rPr>
    </w:lvl>
    <w:lvl w:ilvl="5" w:tplc="A6AA370C">
      <w:start w:val="1"/>
      <w:numFmt w:val="bullet"/>
      <w:lvlText w:val=""/>
      <w:lvlJc w:val="left"/>
      <w:pPr>
        <w:ind w:left="4320" w:hanging="360"/>
      </w:pPr>
      <w:rPr>
        <w:rFonts w:ascii="Wingdings" w:hAnsi="Wingdings" w:hint="default"/>
      </w:rPr>
    </w:lvl>
    <w:lvl w:ilvl="6" w:tplc="201082C6">
      <w:start w:val="1"/>
      <w:numFmt w:val="bullet"/>
      <w:lvlText w:val=""/>
      <w:lvlJc w:val="left"/>
      <w:pPr>
        <w:ind w:left="5040" w:hanging="360"/>
      </w:pPr>
      <w:rPr>
        <w:rFonts w:ascii="Symbol" w:hAnsi="Symbol" w:hint="default"/>
      </w:rPr>
    </w:lvl>
    <w:lvl w:ilvl="7" w:tplc="6F4E8CD4">
      <w:start w:val="1"/>
      <w:numFmt w:val="bullet"/>
      <w:lvlText w:val="o"/>
      <w:lvlJc w:val="left"/>
      <w:pPr>
        <w:ind w:left="5760" w:hanging="360"/>
      </w:pPr>
      <w:rPr>
        <w:rFonts w:ascii="Courier New" w:hAnsi="Courier New" w:hint="default"/>
      </w:rPr>
    </w:lvl>
    <w:lvl w:ilvl="8" w:tplc="055E2A8E">
      <w:start w:val="1"/>
      <w:numFmt w:val="bullet"/>
      <w:lvlText w:val=""/>
      <w:lvlJc w:val="left"/>
      <w:pPr>
        <w:ind w:left="6480" w:hanging="360"/>
      </w:pPr>
      <w:rPr>
        <w:rFonts w:ascii="Wingdings" w:hAnsi="Wingdings" w:hint="default"/>
      </w:rPr>
    </w:lvl>
  </w:abstractNum>
  <w:abstractNum w:abstractNumId="13" w15:restartNumberingAfterBreak="0">
    <w:nsid w:val="7E6B5E0A"/>
    <w:multiLevelType w:val="hybridMultilevel"/>
    <w:tmpl w:val="6262C636"/>
    <w:lvl w:ilvl="0" w:tplc="B57020FC">
      <w:start w:val="1"/>
      <w:numFmt w:val="bullet"/>
      <w:lvlText w:val=""/>
      <w:lvlJc w:val="left"/>
      <w:pPr>
        <w:ind w:left="720" w:hanging="360"/>
      </w:pPr>
      <w:rPr>
        <w:rFonts w:ascii="Symbol" w:hAnsi="Symbol" w:hint="default"/>
      </w:rPr>
    </w:lvl>
    <w:lvl w:ilvl="1" w:tplc="C368E174">
      <w:start w:val="1"/>
      <w:numFmt w:val="bullet"/>
      <w:lvlText w:val="o"/>
      <w:lvlJc w:val="left"/>
      <w:pPr>
        <w:ind w:left="1440" w:hanging="360"/>
      </w:pPr>
      <w:rPr>
        <w:rFonts w:ascii="Courier New" w:hAnsi="Courier New" w:hint="default"/>
      </w:rPr>
    </w:lvl>
    <w:lvl w:ilvl="2" w:tplc="D2B04356">
      <w:start w:val="1"/>
      <w:numFmt w:val="bullet"/>
      <w:lvlText w:val=""/>
      <w:lvlJc w:val="left"/>
      <w:pPr>
        <w:ind w:left="2160" w:hanging="360"/>
      </w:pPr>
      <w:rPr>
        <w:rFonts w:ascii="Wingdings" w:hAnsi="Wingdings" w:hint="default"/>
      </w:rPr>
    </w:lvl>
    <w:lvl w:ilvl="3" w:tplc="A5E02C2C">
      <w:start w:val="1"/>
      <w:numFmt w:val="bullet"/>
      <w:lvlText w:val=""/>
      <w:lvlJc w:val="left"/>
      <w:pPr>
        <w:ind w:left="2880" w:hanging="360"/>
      </w:pPr>
      <w:rPr>
        <w:rFonts w:ascii="Symbol" w:hAnsi="Symbol" w:hint="default"/>
      </w:rPr>
    </w:lvl>
    <w:lvl w:ilvl="4" w:tplc="F948EB20">
      <w:start w:val="1"/>
      <w:numFmt w:val="bullet"/>
      <w:lvlText w:val="o"/>
      <w:lvlJc w:val="left"/>
      <w:pPr>
        <w:ind w:left="3600" w:hanging="360"/>
      </w:pPr>
      <w:rPr>
        <w:rFonts w:ascii="Courier New" w:hAnsi="Courier New" w:hint="default"/>
      </w:rPr>
    </w:lvl>
    <w:lvl w:ilvl="5" w:tplc="B50073D6">
      <w:start w:val="1"/>
      <w:numFmt w:val="bullet"/>
      <w:lvlText w:val=""/>
      <w:lvlJc w:val="left"/>
      <w:pPr>
        <w:ind w:left="4320" w:hanging="360"/>
      </w:pPr>
      <w:rPr>
        <w:rFonts w:ascii="Wingdings" w:hAnsi="Wingdings" w:hint="default"/>
      </w:rPr>
    </w:lvl>
    <w:lvl w:ilvl="6" w:tplc="5B3A284A">
      <w:start w:val="1"/>
      <w:numFmt w:val="bullet"/>
      <w:lvlText w:val=""/>
      <w:lvlJc w:val="left"/>
      <w:pPr>
        <w:ind w:left="5040" w:hanging="360"/>
      </w:pPr>
      <w:rPr>
        <w:rFonts w:ascii="Symbol" w:hAnsi="Symbol" w:hint="default"/>
      </w:rPr>
    </w:lvl>
    <w:lvl w:ilvl="7" w:tplc="25DCB4C6">
      <w:start w:val="1"/>
      <w:numFmt w:val="bullet"/>
      <w:lvlText w:val="o"/>
      <w:lvlJc w:val="left"/>
      <w:pPr>
        <w:ind w:left="5760" w:hanging="360"/>
      </w:pPr>
      <w:rPr>
        <w:rFonts w:ascii="Courier New" w:hAnsi="Courier New" w:hint="default"/>
      </w:rPr>
    </w:lvl>
    <w:lvl w:ilvl="8" w:tplc="925C677C">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1"/>
  </w:num>
  <w:num w:numId="5">
    <w:abstractNumId w:val="6"/>
  </w:num>
  <w:num w:numId="6">
    <w:abstractNumId w:val="2"/>
  </w:num>
  <w:num w:numId="7">
    <w:abstractNumId w:val="10"/>
  </w:num>
  <w:num w:numId="8">
    <w:abstractNumId w:val="3"/>
  </w:num>
  <w:num w:numId="9">
    <w:abstractNumId w:val="0"/>
  </w:num>
  <w:num w:numId="10">
    <w:abstractNumId w:val="8"/>
  </w:num>
  <w:num w:numId="11">
    <w:abstractNumId w:val="7"/>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4B"/>
    <w:rsid w:val="00232E4B"/>
    <w:rsid w:val="0028C124"/>
    <w:rsid w:val="002A7072"/>
    <w:rsid w:val="00394EA6"/>
    <w:rsid w:val="00453DA8"/>
    <w:rsid w:val="005A624D"/>
    <w:rsid w:val="00972552"/>
    <w:rsid w:val="00A062EB"/>
    <w:rsid w:val="00A2019F"/>
    <w:rsid w:val="00B45503"/>
    <w:rsid w:val="0129A1C0"/>
    <w:rsid w:val="0180CFA5"/>
    <w:rsid w:val="01D03E61"/>
    <w:rsid w:val="02C0324B"/>
    <w:rsid w:val="02D84B83"/>
    <w:rsid w:val="05F32E1A"/>
    <w:rsid w:val="07D1B754"/>
    <w:rsid w:val="0866507E"/>
    <w:rsid w:val="08C742B4"/>
    <w:rsid w:val="0911A67F"/>
    <w:rsid w:val="09565BCC"/>
    <w:rsid w:val="0B5F531B"/>
    <w:rsid w:val="0C460E61"/>
    <w:rsid w:val="0CBEEA51"/>
    <w:rsid w:val="0E5ABAB2"/>
    <w:rsid w:val="0F60172E"/>
    <w:rsid w:val="0F7DAF23"/>
    <w:rsid w:val="11139251"/>
    <w:rsid w:val="1147B310"/>
    <w:rsid w:val="14338851"/>
    <w:rsid w:val="144B3313"/>
    <w:rsid w:val="14D681B7"/>
    <w:rsid w:val="1782D3D5"/>
    <w:rsid w:val="17D466DA"/>
    <w:rsid w:val="1805DBDF"/>
    <w:rsid w:val="18C47228"/>
    <w:rsid w:val="1936EC78"/>
    <w:rsid w:val="1ADFB04A"/>
    <w:rsid w:val="1B9E3540"/>
    <w:rsid w:val="1C2571D9"/>
    <w:rsid w:val="1C7B80AB"/>
    <w:rsid w:val="1DE3D977"/>
    <w:rsid w:val="213989C2"/>
    <w:rsid w:val="21A49336"/>
    <w:rsid w:val="22B74A9A"/>
    <w:rsid w:val="23887650"/>
    <w:rsid w:val="23A94725"/>
    <w:rsid w:val="248F28A1"/>
    <w:rsid w:val="24B5234F"/>
    <w:rsid w:val="252446B1"/>
    <w:rsid w:val="277C38D5"/>
    <w:rsid w:val="27CE0F0E"/>
    <w:rsid w:val="28486DAA"/>
    <w:rsid w:val="287CB848"/>
    <w:rsid w:val="28883A95"/>
    <w:rsid w:val="29F4F0AA"/>
    <w:rsid w:val="2A154FC9"/>
    <w:rsid w:val="2B938835"/>
    <w:rsid w:val="2C358688"/>
    <w:rsid w:val="2C36819B"/>
    <w:rsid w:val="2D44002A"/>
    <w:rsid w:val="2D5816F1"/>
    <w:rsid w:val="2D6FFF5C"/>
    <w:rsid w:val="2DF08E8B"/>
    <w:rsid w:val="2EF3E752"/>
    <w:rsid w:val="2F48747F"/>
    <w:rsid w:val="31282F4D"/>
    <w:rsid w:val="35C34071"/>
    <w:rsid w:val="375ADA6D"/>
    <w:rsid w:val="3768C2B9"/>
    <w:rsid w:val="382D877D"/>
    <w:rsid w:val="3A0C5E03"/>
    <w:rsid w:val="3AB5ADEB"/>
    <w:rsid w:val="3BFDC343"/>
    <w:rsid w:val="3C3C33DC"/>
    <w:rsid w:val="3D68139D"/>
    <w:rsid w:val="3FA8BFA6"/>
    <w:rsid w:val="4210EF17"/>
    <w:rsid w:val="42EB7FB4"/>
    <w:rsid w:val="431FDB3B"/>
    <w:rsid w:val="44BBAB9C"/>
    <w:rsid w:val="44DB23FB"/>
    <w:rsid w:val="45508E6F"/>
    <w:rsid w:val="457613C0"/>
    <w:rsid w:val="47E99079"/>
    <w:rsid w:val="4A8FF73C"/>
    <w:rsid w:val="4DF6158D"/>
    <w:rsid w:val="4E8D4167"/>
    <w:rsid w:val="4EB397A6"/>
    <w:rsid w:val="4F16D602"/>
    <w:rsid w:val="4F66D881"/>
    <w:rsid w:val="50B1F919"/>
    <w:rsid w:val="5124FF7B"/>
    <w:rsid w:val="51870409"/>
    <w:rsid w:val="51EB3868"/>
    <w:rsid w:val="52406DB3"/>
    <w:rsid w:val="528B1617"/>
    <w:rsid w:val="54CE3A9F"/>
    <w:rsid w:val="55780E75"/>
    <w:rsid w:val="55993F37"/>
    <w:rsid w:val="55E82D40"/>
    <w:rsid w:val="56AB6359"/>
    <w:rsid w:val="57D190C3"/>
    <w:rsid w:val="58AFAF37"/>
    <w:rsid w:val="58B7B79C"/>
    <w:rsid w:val="58E40ABE"/>
    <w:rsid w:val="5A4B7F98"/>
    <w:rsid w:val="5AE401A0"/>
    <w:rsid w:val="5B3D7C23"/>
    <w:rsid w:val="5B99F6D6"/>
    <w:rsid w:val="5CCF5782"/>
    <w:rsid w:val="5CD613A4"/>
    <w:rsid w:val="5D79B1A4"/>
    <w:rsid w:val="5DA0FF43"/>
    <w:rsid w:val="5E69A816"/>
    <w:rsid w:val="5F043DB9"/>
    <w:rsid w:val="5F05C85E"/>
    <w:rsid w:val="6022BF95"/>
    <w:rsid w:val="61BE8FF6"/>
    <w:rsid w:val="6280BC71"/>
    <w:rsid w:val="63DC27BF"/>
    <w:rsid w:val="6423289E"/>
    <w:rsid w:val="64BF0CCB"/>
    <w:rsid w:val="64D32392"/>
    <w:rsid w:val="64E624D1"/>
    <w:rsid w:val="65007409"/>
    <w:rsid w:val="6543F8EA"/>
    <w:rsid w:val="66920119"/>
    <w:rsid w:val="66CC6AC5"/>
    <w:rsid w:val="6773F1BD"/>
    <w:rsid w:val="677896B0"/>
    <w:rsid w:val="687CB8C5"/>
    <w:rsid w:val="697E7F28"/>
    <w:rsid w:val="6A038511"/>
    <w:rsid w:val="6B31517D"/>
    <w:rsid w:val="6B7DB109"/>
    <w:rsid w:val="6C2E3A83"/>
    <w:rsid w:val="6D00BA49"/>
    <w:rsid w:val="6D88094D"/>
    <w:rsid w:val="70EC6787"/>
    <w:rsid w:val="714303FF"/>
    <w:rsid w:val="720A72AE"/>
    <w:rsid w:val="72693169"/>
    <w:rsid w:val="729A4327"/>
    <w:rsid w:val="74E60E7C"/>
    <w:rsid w:val="75DDC396"/>
    <w:rsid w:val="7612F0D7"/>
    <w:rsid w:val="7782BF79"/>
    <w:rsid w:val="780EF46A"/>
    <w:rsid w:val="79AAC4CB"/>
    <w:rsid w:val="7A9F67D9"/>
    <w:rsid w:val="7AB07B72"/>
    <w:rsid w:val="7B1E8FAE"/>
    <w:rsid w:val="7B555000"/>
    <w:rsid w:val="7C3B383A"/>
    <w:rsid w:val="7DBDE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0098"/>
  <w15:chartTrackingRefBased/>
  <w15:docId w15:val="{8D6CED28-7696-4981-91BD-F8899766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707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A707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A70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EC6787"/>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2A707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A707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A7072"/>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972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ers@e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sa.ed.ac.uk/yourvoice/yourrepresentatives/liberationofficers" TargetMode="External"/><Relationship Id="rId2" Type="http://schemas.openxmlformats.org/officeDocument/2006/relationships/customXml" Target="../customXml/item2.xml"/><Relationship Id="rId16" Type="http://schemas.openxmlformats.org/officeDocument/2006/relationships/theme" Target="theme/theme1.xml"/><Relationship Id="Rdf35a6fd78984f1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u.ed.ac.uk/club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eusa.ed.ac.uk/activities/list" TargetMode="External"/><Relationship Id="rId4" Type="http://schemas.openxmlformats.org/officeDocument/2006/relationships/customXml" Target="../customXml/item4.xml"/><Relationship Id="rId9" Type="http://schemas.openxmlformats.org/officeDocument/2006/relationships/hyperlink" Target="https://www.ed.ac.uk/careers/employers/why-recruit-from-the-university-of-edinburgh" TargetMode="External"/><Relationship Id="rId14" Type="http://schemas.openxmlformats.org/officeDocument/2006/relationships/hyperlink" Target="mailto:employer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af4362e4-0ef9-4983-9346-7fdf30559af2">false</Archive>
    <ReviewDate xmlns="af4362e4-0ef9-4983-9346-7fdf30559af2"/>
    <Theme xmlns="af4362e4-0ef9-4983-9346-7fdf30559af2" xsi:nil="true"/>
    <Owner xmlns="af4362e4-0ef9-4983-9346-7fdf30559af2">
      <UserInfo>
        <DisplayName/>
        <AccountId/>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E151AD9E1D7488021534C68F3DF03" ma:contentTypeVersion="17" ma:contentTypeDescription="Create a new document." ma:contentTypeScope="" ma:versionID="7067228ebc1d71c28c3669ba8ef0c627">
  <xsd:schema xmlns:xsd="http://www.w3.org/2001/XMLSchema" xmlns:xs="http://www.w3.org/2001/XMLSchema" xmlns:p="http://schemas.microsoft.com/office/2006/metadata/properties" xmlns:ns2="af4362e4-0ef9-4983-9346-7fdf30559af2" xmlns:ns3="69f25433-0e39-4ba6-8cf8-0ee96b0d6102" targetNamespace="http://schemas.microsoft.com/office/2006/metadata/properties" ma:root="true" ma:fieldsID="f5f2e96562bb5c8434ab360b35c3f7bc" ns2:_="" ns3:_="">
    <xsd:import namespace="af4362e4-0ef9-4983-9346-7fdf30559af2"/>
    <xsd:import namespace="69f25433-0e39-4ba6-8cf8-0ee96b0d6102"/>
    <xsd:element name="properties">
      <xsd:complexType>
        <xsd:sequence>
          <xsd:element name="documentManagement">
            <xsd:complexType>
              <xsd:all>
                <xsd:element ref="ns2:Owner"/>
                <xsd:element ref="ns2:ReviewDate"/>
                <xsd:element ref="ns2:Archive" minOccurs="0"/>
                <xsd:element ref="ns2:Them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62e4-0ef9-4983-9346-7fdf30559af2"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3" ma:displayName="Review Date" ma:format="DateOnly" ma:internalName="ReviewDate" ma:readOnly="false">
      <xsd:simpleType>
        <xsd:restriction base="dms:DateTime"/>
      </xsd:simpleType>
    </xsd:element>
    <xsd:element name="Archive" ma:index="4" nillable="true" ma:displayName="Archive" ma:default="0" ma:format="Dropdown" ma:internalName="Archive" ma:readOnly="false">
      <xsd:simpleType>
        <xsd:restriction base="dms:Boolean"/>
      </xsd:simpleType>
    </xsd:element>
    <xsd:element name="Theme" ma:index="5" nillable="true" ma:displayName="Theme" ma:format="Dropdown" ma:internalName="Them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DB49-6889-40D8-894B-A634AA9EA541}">
  <ds:schemaRefs>
    <ds:schemaRef ds:uri="http://schemas.microsoft.com/office/2006/metadata/properties"/>
    <ds:schemaRef ds:uri="http://schemas.microsoft.com/office/infopath/2007/PartnerControls"/>
    <ds:schemaRef ds:uri="af4362e4-0ef9-4983-9346-7fdf30559af2"/>
  </ds:schemaRefs>
</ds:datastoreItem>
</file>

<file path=customXml/itemProps2.xml><?xml version="1.0" encoding="utf-8"?>
<ds:datastoreItem xmlns:ds="http://schemas.openxmlformats.org/officeDocument/2006/customXml" ds:itemID="{E6D461BB-2E00-4B5B-B847-15B98BD7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62e4-0ef9-4983-9346-7fdf30559af2"/>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AA30-E906-4871-BCCC-6BFD98C12A6C}">
  <ds:schemaRefs>
    <ds:schemaRef ds:uri="http://schemas.microsoft.com/sharepoint/v3/contenttype/forms"/>
  </ds:schemaRefs>
</ds:datastoreItem>
</file>

<file path=customXml/itemProps4.xml><?xml version="1.0" encoding="utf-8"?>
<ds:datastoreItem xmlns:ds="http://schemas.openxmlformats.org/officeDocument/2006/customXml" ds:itemID="{7155AF82-4BE3-423B-8FFB-1B8FFFFD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Emily</dc:creator>
  <cp:keywords/>
  <dc:description/>
  <cp:lastModifiedBy>Ailsa Wright</cp:lastModifiedBy>
  <cp:revision>3</cp:revision>
  <dcterms:created xsi:type="dcterms:W3CDTF">2023-06-08T07:58:00Z</dcterms:created>
  <dcterms:modified xsi:type="dcterms:W3CDTF">2023-06-08T07:59:00Z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0x01010099DE151AD9E1D7488021534C68F3DF03</vt:lpwstr>
  </property>
</Properties>
</file>